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66" w:rsidRPr="007129CC" w:rsidRDefault="00C51466" w:rsidP="00C51466">
      <w:pPr>
        <w:spacing w:after="0"/>
        <w:ind w:left="4248" w:firstLine="708"/>
        <w:rPr>
          <w:rFonts w:ascii="Times New Roman" w:hAnsi="Times New Roman"/>
          <w:b/>
        </w:rPr>
      </w:pPr>
      <w:r w:rsidRPr="007129CC">
        <w:rPr>
          <w:rFonts w:ascii="Times New Roman" w:hAnsi="Times New Roman"/>
          <w:b/>
        </w:rPr>
        <w:t xml:space="preserve">УТВЕРЖДАЮ </w:t>
      </w:r>
    </w:p>
    <w:p w:rsidR="00C51466" w:rsidRPr="007129CC" w:rsidRDefault="00C51466" w:rsidP="00C51466">
      <w:pPr>
        <w:spacing w:after="0"/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д</w:t>
      </w:r>
      <w:proofErr w:type="spellStart"/>
      <w:r w:rsidRPr="007129CC">
        <w:rPr>
          <w:rFonts w:ascii="Times New Roman" w:hAnsi="Times New Roman"/>
          <w:b/>
        </w:rPr>
        <w:t>иректор</w:t>
      </w:r>
      <w:proofErr w:type="spellEnd"/>
      <w:r w:rsidRPr="007129C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k-KZ"/>
        </w:rPr>
        <w:t>ГК</w:t>
      </w:r>
      <w:r w:rsidRPr="007129CC">
        <w:rPr>
          <w:rFonts w:ascii="Times New Roman" w:hAnsi="Times New Roman"/>
          <w:b/>
        </w:rPr>
        <w:t>П на ПХВ «</w:t>
      </w:r>
      <w:r>
        <w:rPr>
          <w:rFonts w:ascii="Times New Roman" w:hAnsi="Times New Roman"/>
          <w:b/>
        </w:rPr>
        <w:t>Областная стоматологическая поликлиника</w:t>
      </w:r>
      <w:r w:rsidRPr="007129CC">
        <w:rPr>
          <w:rFonts w:ascii="Times New Roman" w:hAnsi="Times New Roman"/>
          <w:b/>
        </w:rPr>
        <w:t xml:space="preserve">» ГУ «Управление здравоохранения» </w:t>
      </w:r>
      <w:proofErr w:type="spellStart"/>
      <w:r w:rsidRPr="007129CC">
        <w:rPr>
          <w:rFonts w:ascii="Times New Roman" w:hAnsi="Times New Roman"/>
          <w:b/>
        </w:rPr>
        <w:t>Алматинской</w:t>
      </w:r>
      <w:proofErr w:type="spellEnd"/>
      <w:r w:rsidRPr="007129CC">
        <w:rPr>
          <w:rFonts w:ascii="Times New Roman" w:hAnsi="Times New Roman"/>
          <w:b/>
        </w:rPr>
        <w:t xml:space="preserve"> области» </w:t>
      </w:r>
    </w:p>
    <w:p w:rsidR="00C51466" w:rsidRPr="001638FD" w:rsidRDefault="00C51466" w:rsidP="00C51466">
      <w:pPr>
        <w:spacing w:after="0"/>
        <w:ind w:left="4956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Сыргабаев</w:t>
      </w:r>
      <w:proofErr w:type="spellEnd"/>
      <w:r>
        <w:rPr>
          <w:rFonts w:ascii="Times New Roman" w:hAnsi="Times New Roman"/>
          <w:b/>
        </w:rPr>
        <w:t xml:space="preserve"> Т.Б</w:t>
      </w:r>
      <w:r w:rsidRPr="007129CC">
        <w:rPr>
          <w:rFonts w:ascii="Times New Roman" w:hAnsi="Times New Roman"/>
          <w:b/>
        </w:rPr>
        <w:t xml:space="preserve">_____________________  </w:t>
      </w:r>
    </w:p>
    <w:p w:rsidR="00C51466" w:rsidRPr="007129CC" w:rsidRDefault="00C51466" w:rsidP="00C51466">
      <w:pPr>
        <w:spacing w:after="0"/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</w:t>
      </w:r>
      <w:r w:rsidR="00D415A4">
        <w:rPr>
          <w:rFonts w:ascii="Times New Roman" w:hAnsi="Times New Roman"/>
          <w:b/>
          <w:lang w:val="kk-KZ"/>
        </w:rPr>
        <w:t>25</w:t>
      </w:r>
      <w:r>
        <w:rPr>
          <w:rFonts w:ascii="Times New Roman" w:hAnsi="Times New Roman"/>
          <w:b/>
        </w:rPr>
        <w:t>» апреля 202</w:t>
      </w:r>
      <w:r>
        <w:rPr>
          <w:rFonts w:ascii="Times New Roman" w:hAnsi="Times New Roman"/>
          <w:b/>
          <w:lang w:val="kk-KZ"/>
        </w:rPr>
        <w:t>2</w:t>
      </w:r>
      <w:r w:rsidRPr="007129CC">
        <w:rPr>
          <w:rFonts w:ascii="Times New Roman" w:hAnsi="Times New Roman"/>
          <w:b/>
        </w:rPr>
        <w:t xml:space="preserve"> г.</w:t>
      </w:r>
    </w:p>
    <w:p w:rsidR="00C51466" w:rsidRPr="00503D2E" w:rsidRDefault="00C51466" w:rsidP="00C51466">
      <w:pPr>
        <w:tabs>
          <w:tab w:val="left" w:pos="1245"/>
        </w:tabs>
        <w:spacing w:after="0"/>
        <w:jc w:val="center"/>
        <w:rPr>
          <w:rFonts w:ascii="Times New Roman" w:hAnsi="Times New Roman"/>
          <w:sz w:val="10"/>
          <w:szCs w:val="10"/>
        </w:rPr>
      </w:pPr>
    </w:p>
    <w:p w:rsidR="00C51466" w:rsidRPr="00B573A1" w:rsidRDefault="00C51466" w:rsidP="00C51466">
      <w:pPr>
        <w:tabs>
          <w:tab w:val="left" w:pos="124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B573A1">
        <w:rPr>
          <w:rFonts w:ascii="Times New Roman" w:hAnsi="Times New Roman"/>
          <w:sz w:val="24"/>
          <w:szCs w:val="24"/>
        </w:rPr>
        <w:t>Протокол</w:t>
      </w:r>
      <w:r w:rsidR="004205E3">
        <w:rPr>
          <w:rFonts w:ascii="Times New Roman" w:hAnsi="Times New Roman"/>
          <w:sz w:val="24"/>
          <w:szCs w:val="24"/>
        </w:rPr>
        <w:t xml:space="preserve"> №2</w:t>
      </w:r>
    </w:p>
    <w:p w:rsidR="00C51466" w:rsidRDefault="00C51466" w:rsidP="00C51466">
      <w:pPr>
        <w:tabs>
          <w:tab w:val="left" w:pos="124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573A1">
        <w:rPr>
          <w:rFonts w:ascii="Times New Roman" w:hAnsi="Times New Roman"/>
          <w:sz w:val="24"/>
          <w:szCs w:val="24"/>
        </w:rPr>
        <w:t xml:space="preserve">б утверждении итогов по закупкам </w:t>
      </w:r>
      <w:r>
        <w:rPr>
          <w:rFonts w:ascii="Times New Roman" w:hAnsi="Times New Roman"/>
          <w:sz w:val="24"/>
          <w:szCs w:val="24"/>
        </w:rPr>
        <w:t>лекарственных средств</w:t>
      </w:r>
      <w:r w:rsidRPr="001C36E3">
        <w:rPr>
          <w:rFonts w:ascii="Times New Roman" w:hAnsi="Times New Roman"/>
          <w:sz w:val="24"/>
          <w:szCs w:val="24"/>
        </w:rPr>
        <w:t>,</w:t>
      </w:r>
      <w:r w:rsidRPr="001C36E3">
        <w:rPr>
          <w:sz w:val="24"/>
          <w:szCs w:val="24"/>
        </w:rPr>
        <w:t xml:space="preserve"> </w:t>
      </w:r>
      <w:r w:rsidRPr="00B40030">
        <w:rPr>
          <w:rStyle w:val="a9"/>
        </w:rPr>
        <w:t>медицинских изделий</w:t>
      </w:r>
      <w:r w:rsidRPr="002F2BFA">
        <w:rPr>
          <w:rFonts w:ascii="Times New Roman" w:hAnsi="Times New Roman"/>
          <w:sz w:val="23"/>
          <w:szCs w:val="23"/>
        </w:rPr>
        <w:t xml:space="preserve"> способом запроса ценовы</w:t>
      </w:r>
      <w:r>
        <w:rPr>
          <w:rFonts w:ascii="Times New Roman" w:hAnsi="Times New Roman"/>
          <w:sz w:val="24"/>
          <w:szCs w:val="24"/>
        </w:rPr>
        <w:t>х предложений</w:t>
      </w:r>
    </w:p>
    <w:p w:rsidR="00C51466" w:rsidRPr="00503D2E" w:rsidRDefault="00C51466" w:rsidP="00C51466">
      <w:pPr>
        <w:tabs>
          <w:tab w:val="left" w:pos="1245"/>
        </w:tabs>
        <w:spacing w:after="0"/>
        <w:jc w:val="center"/>
        <w:rPr>
          <w:rFonts w:ascii="Times New Roman" w:hAnsi="Times New Roman"/>
          <w:sz w:val="10"/>
          <w:szCs w:val="10"/>
        </w:rPr>
      </w:pPr>
    </w:p>
    <w:p w:rsidR="00C51466" w:rsidRPr="00B573A1" w:rsidRDefault="00C51466" w:rsidP="00C5146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573A1">
        <w:rPr>
          <w:rFonts w:ascii="Times New Roman" w:hAnsi="Times New Roman"/>
          <w:sz w:val="24"/>
          <w:szCs w:val="24"/>
        </w:rPr>
        <w:t xml:space="preserve">Организатор закупа </w:t>
      </w:r>
      <w:r>
        <w:rPr>
          <w:rFonts w:ascii="Times New Roman" w:hAnsi="Times New Roman"/>
          <w:sz w:val="24"/>
          <w:szCs w:val="24"/>
          <w:lang w:val="kk-KZ"/>
        </w:rPr>
        <w:t>ГК</w:t>
      </w:r>
      <w:r w:rsidRPr="00B573A1">
        <w:rPr>
          <w:rFonts w:ascii="Times New Roman" w:hAnsi="Times New Roman"/>
          <w:sz w:val="24"/>
          <w:szCs w:val="24"/>
        </w:rPr>
        <w:t>П на ПХВ «</w:t>
      </w:r>
      <w:r>
        <w:rPr>
          <w:rFonts w:ascii="Times New Roman" w:hAnsi="Times New Roman"/>
          <w:sz w:val="24"/>
          <w:szCs w:val="24"/>
        </w:rPr>
        <w:t>Областная стоматологическая поликлиника</w:t>
      </w:r>
      <w:r w:rsidRPr="00B573A1">
        <w:rPr>
          <w:rFonts w:ascii="Times New Roman" w:hAnsi="Times New Roman"/>
          <w:sz w:val="24"/>
          <w:szCs w:val="24"/>
        </w:rPr>
        <w:t xml:space="preserve">»  ГУ «Управление здравоохранения» </w:t>
      </w:r>
      <w:proofErr w:type="spellStart"/>
      <w:r w:rsidRPr="00B573A1">
        <w:rPr>
          <w:rFonts w:ascii="Times New Roman" w:hAnsi="Times New Roman"/>
          <w:sz w:val="24"/>
          <w:szCs w:val="24"/>
        </w:rPr>
        <w:t>Алматинской</w:t>
      </w:r>
      <w:proofErr w:type="spellEnd"/>
      <w:r w:rsidRPr="00B573A1">
        <w:rPr>
          <w:rFonts w:ascii="Times New Roman" w:hAnsi="Times New Roman"/>
          <w:sz w:val="24"/>
          <w:szCs w:val="24"/>
        </w:rPr>
        <w:t xml:space="preserve"> области»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73A1">
        <w:rPr>
          <w:rFonts w:ascii="Times New Roman" w:hAnsi="Times New Roman"/>
          <w:sz w:val="24"/>
          <w:szCs w:val="24"/>
        </w:rPr>
        <w:t xml:space="preserve"> расположенного по адресу: </w:t>
      </w:r>
      <w:proofErr w:type="spellStart"/>
      <w:r w:rsidRPr="00B573A1">
        <w:rPr>
          <w:rFonts w:ascii="Times New Roman" w:hAnsi="Times New Roman"/>
          <w:sz w:val="24"/>
          <w:szCs w:val="24"/>
        </w:rPr>
        <w:t>г</w:t>
      </w:r>
      <w:proofErr w:type="gramStart"/>
      <w:r w:rsidRPr="00B573A1">
        <w:rPr>
          <w:rFonts w:ascii="Times New Roman" w:hAnsi="Times New Roman"/>
          <w:sz w:val="24"/>
          <w:szCs w:val="24"/>
        </w:rPr>
        <w:t>.Т</w:t>
      </w:r>
      <w:proofErr w:type="gramEnd"/>
      <w:r w:rsidRPr="00B573A1">
        <w:rPr>
          <w:rFonts w:ascii="Times New Roman" w:hAnsi="Times New Roman"/>
          <w:sz w:val="24"/>
          <w:szCs w:val="24"/>
        </w:rPr>
        <w:t>алдыкорган</w:t>
      </w:r>
      <w:proofErr w:type="spellEnd"/>
      <w:r w:rsidRPr="00B573A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мкр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Жастар</w:t>
      </w:r>
      <w:proofErr w:type="spellEnd"/>
      <w:r>
        <w:rPr>
          <w:rFonts w:ascii="Times New Roman" w:hAnsi="Times New Roman"/>
          <w:sz w:val="24"/>
          <w:szCs w:val="24"/>
        </w:rPr>
        <w:t>» дом 16а</w:t>
      </w:r>
      <w:r w:rsidRPr="00B573A1">
        <w:rPr>
          <w:rFonts w:ascii="Times New Roman" w:hAnsi="Times New Roman"/>
          <w:sz w:val="24"/>
          <w:szCs w:val="24"/>
        </w:rPr>
        <w:t xml:space="preserve"> провела закуп</w:t>
      </w:r>
      <w:r w:rsidRPr="008448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лекарственных средств</w:t>
      </w:r>
      <w:r w:rsidRPr="009C68C1">
        <w:rPr>
          <w:rFonts w:ascii="Times New Roman" w:hAnsi="Times New Roman"/>
          <w:sz w:val="24"/>
          <w:szCs w:val="24"/>
        </w:rPr>
        <w:t>,</w:t>
      </w:r>
      <w:r w:rsidRPr="009C68C1">
        <w:rPr>
          <w:sz w:val="24"/>
          <w:szCs w:val="24"/>
        </w:rPr>
        <w:t xml:space="preserve"> </w:t>
      </w:r>
      <w:r w:rsidRPr="00B40030">
        <w:rPr>
          <w:rStyle w:val="a9"/>
        </w:rPr>
        <w:t>медицинских изделий</w:t>
      </w:r>
      <w:r w:rsidRPr="00B573A1">
        <w:rPr>
          <w:rFonts w:ascii="Times New Roman" w:hAnsi="Times New Roman"/>
          <w:sz w:val="24"/>
          <w:szCs w:val="24"/>
        </w:rPr>
        <w:t xml:space="preserve">  способом </w:t>
      </w:r>
      <w:r>
        <w:rPr>
          <w:rFonts w:ascii="Times New Roman" w:hAnsi="Times New Roman"/>
          <w:sz w:val="24"/>
          <w:szCs w:val="24"/>
        </w:rPr>
        <w:t xml:space="preserve"> запроса </w:t>
      </w:r>
      <w:r w:rsidRPr="00B573A1">
        <w:rPr>
          <w:rFonts w:ascii="Times New Roman" w:hAnsi="Times New Roman"/>
          <w:sz w:val="24"/>
          <w:szCs w:val="24"/>
        </w:rPr>
        <w:t>ценовых предложений.</w:t>
      </w:r>
    </w:p>
    <w:p w:rsidR="00C51466" w:rsidRPr="00D109F7" w:rsidRDefault="00C51466" w:rsidP="00C5146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B573A1">
        <w:rPr>
          <w:rFonts w:ascii="Times New Roman" w:hAnsi="Times New Roman"/>
          <w:sz w:val="24"/>
          <w:szCs w:val="24"/>
        </w:rPr>
        <w:t>Сумма</w:t>
      </w:r>
      <w:proofErr w:type="gramEnd"/>
      <w:r w:rsidRPr="00B573A1">
        <w:rPr>
          <w:rFonts w:ascii="Times New Roman" w:hAnsi="Times New Roman"/>
          <w:sz w:val="24"/>
          <w:szCs w:val="24"/>
        </w:rPr>
        <w:t xml:space="preserve"> выделенная на закуп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4B67">
        <w:rPr>
          <w:rFonts w:ascii="Times New Roman" w:hAnsi="Times New Roman"/>
          <w:sz w:val="24"/>
          <w:szCs w:val="24"/>
        </w:rPr>
        <w:t>тенге</w:t>
      </w:r>
      <w:r>
        <w:rPr>
          <w:rFonts w:ascii="Times New Roman" w:hAnsi="Times New Roman"/>
          <w:sz w:val="24"/>
          <w:szCs w:val="24"/>
        </w:rPr>
        <w:t xml:space="preserve"> </w:t>
      </w:r>
      <w:r w:rsidR="00886FC4">
        <w:rPr>
          <w:rFonts w:ascii="Cambria" w:hAnsi="Cambria"/>
          <w:b/>
          <w:color w:val="000000"/>
          <w:sz w:val="24"/>
          <w:szCs w:val="24"/>
        </w:rPr>
        <w:t>8 370 820</w:t>
      </w:r>
      <w:r w:rsidRPr="00224B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тенге </w:t>
      </w:r>
      <w:r w:rsidRPr="00224B67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224B67">
        <w:rPr>
          <w:rFonts w:ascii="Times New Roman" w:hAnsi="Times New Roman"/>
          <w:sz w:val="24"/>
          <w:szCs w:val="24"/>
        </w:rPr>
        <w:t>тиын</w:t>
      </w:r>
      <w:proofErr w:type="spellEnd"/>
      <w:r w:rsidRPr="00F51FF3">
        <w:rPr>
          <w:rFonts w:ascii="Times New Roman" w:hAnsi="Times New Roman"/>
          <w:sz w:val="24"/>
          <w:szCs w:val="24"/>
        </w:rPr>
        <w:t>.</w:t>
      </w:r>
      <w:r w:rsidRPr="00D109F7">
        <w:rPr>
          <w:rFonts w:ascii="Times New Roman" w:hAnsi="Times New Roman"/>
          <w:sz w:val="24"/>
          <w:szCs w:val="24"/>
        </w:rPr>
        <w:t>     </w:t>
      </w:r>
    </w:p>
    <w:p w:rsidR="00C51466" w:rsidRPr="00B573A1" w:rsidRDefault="00C51466" w:rsidP="00C5146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573A1">
        <w:rPr>
          <w:rFonts w:ascii="Times New Roman" w:hAnsi="Times New Roman"/>
          <w:sz w:val="24"/>
          <w:szCs w:val="24"/>
        </w:rPr>
        <w:t>Назва</w:t>
      </w:r>
      <w:r>
        <w:rPr>
          <w:rFonts w:ascii="Times New Roman" w:hAnsi="Times New Roman"/>
          <w:sz w:val="24"/>
          <w:szCs w:val="24"/>
        </w:rPr>
        <w:t>ние проведенных закупок – Закуп</w:t>
      </w:r>
      <w:r w:rsidRPr="008448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лекарственных средств</w:t>
      </w:r>
      <w:r w:rsidRPr="001C36E3">
        <w:rPr>
          <w:rFonts w:ascii="Times New Roman" w:hAnsi="Times New Roman"/>
          <w:sz w:val="24"/>
          <w:szCs w:val="24"/>
        </w:rPr>
        <w:t>,</w:t>
      </w:r>
      <w:r w:rsidRPr="001C36E3">
        <w:rPr>
          <w:sz w:val="24"/>
          <w:szCs w:val="24"/>
        </w:rPr>
        <w:t xml:space="preserve"> </w:t>
      </w:r>
      <w:r w:rsidRPr="00B40030">
        <w:rPr>
          <w:rStyle w:val="a9"/>
        </w:rPr>
        <w:t>медицинских изделий для оказания гарантированного объема бесплатной медицинской помощи,</w:t>
      </w:r>
      <w:r w:rsidRPr="00B573A1">
        <w:rPr>
          <w:rFonts w:ascii="Times New Roman" w:hAnsi="Times New Roman"/>
          <w:sz w:val="24"/>
          <w:szCs w:val="24"/>
        </w:rPr>
        <w:t xml:space="preserve"> способом </w:t>
      </w:r>
      <w:r>
        <w:rPr>
          <w:rFonts w:ascii="Times New Roman" w:hAnsi="Times New Roman"/>
          <w:sz w:val="24"/>
          <w:szCs w:val="24"/>
        </w:rPr>
        <w:t xml:space="preserve">запроса </w:t>
      </w:r>
      <w:r w:rsidRPr="00B573A1">
        <w:rPr>
          <w:rFonts w:ascii="Times New Roman" w:hAnsi="Times New Roman"/>
          <w:sz w:val="24"/>
          <w:szCs w:val="24"/>
        </w:rPr>
        <w:t>ценовых предложений.</w:t>
      </w:r>
    </w:p>
    <w:p w:rsidR="00C51466" w:rsidRDefault="00C51466" w:rsidP="00C514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584F07">
        <w:rPr>
          <w:rFonts w:ascii="Times New Roman" w:hAnsi="Times New Roman"/>
          <w:sz w:val="20"/>
          <w:szCs w:val="20"/>
        </w:rPr>
        <w:t xml:space="preserve">Поставщики соответствуют требованиям, указанным в </w:t>
      </w:r>
      <w:r w:rsidRPr="00B253D6">
        <w:rPr>
          <w:rFonts w:ascii="Times New Roman" w:hAnsi="Times New Roman"/>
          <w:sz w:val="20"/>
          <w:szCs w:val="20"/>
        </w:rPr>
        <w:t xml:space="preserve">гл. 3-4 </w:t>
      </w:r>
      <w:r w:rsidRPr="000D16C0">
        <w:rPr>
          <w:rFonts w:ascii="Times New Roman" w:hAnsi="Times New Roman"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  <w:sz w:val="20"/>
          <w:szCs w:val="20"/>
        </w:rPr>
        <w:t xml:space="preserve"> от 04 июня </w:t>
      </w:r>
      <w:r>
        <w:rPr>
          <w:rFonts w:ascii="Times New Roman" w:hAnsi="Times New Roman"/>
          <w:sz w:val="20"/>
          <w:szCs w:val="20"/>
          <w:lang w:val="kk-KZ"/>
        </w:rPr>
        <w:t>2021</w:t>
      </w:r>
      <w:r>
        <w:rPr>
          <w:rFonts w:ascii="Times New Roman" w:hAnsi="Times New Roman"/>
          <w:sz w:val="20"/>
          <w:szCs w:val="20"/>
        </w:rPr>
        <w:t xml:space="preserve"> года № 375</w:t>
      </w:r>
      <w:r w:rsidRPr="00B253D6">
        <w:rPr>
          <w:rFonts w:ascii="Times New Roman" w:hAnsi="Times New Roman"/>
          <w:sz w:val="20"/>
          <w:szCs w:val="20"/>
        </w:rPr>
        <w:t xml:space="preserve"> (далее - Правила)</w:t>
      </w:r>
      <w:r w:rsidRPr="00584F07">
        <w:rPr>
          <w:rFonts w:ascii="Times New Roman" w:hAnsi="Times New Roman"/>
          <w:sz w:val="20"/>
          <w:szCs w:val="20"/>
        </w:rPr>
        <w:t>.</w:t>
      </w:r>
      <w:proofErr w:type="gramEnd"/>
    </w:p>
    <w:p w:rsidR="00C51466" w:rsidRDefault="00C51466" w:rsidP="00C51466">
      <w:pPr>
        <w:pStyle w:val="a3"/>
        <w:spacing w:after="0"/>
        <w:jc w:val="both"/>
        <w:rPr>
          <w:rFonts w:ascii="Times New Roman" w:hAnsi="Times New Roman"/>
          <w:sz w:val="20"/>
          <w:szCs w:val="20"/>
        </w:rPr>
      </w:pPr>
    </w:p>
    <w:p w:rsidR="00C51466" w:rsidRPr="000D16C0" w:rsidRDefault="00C51466" w:rsidP="00C51466">
      <w:pPr>
        <w:pStyle w:val="a3"/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7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276"/>
        <w:gridCol w:w="1396"/>
        <w:gridCol w:w="1396"/>
      </w:tblGrid>
      <w:tr w:rsidR="00BF53B3" w:rsidRPr="00C1316A" w:rsidTr="00BF53B3">
        <w:trPr>
          <w:trHeight w:val="1125"/>
        </w:trPr>
        <w:tc>
          <w:tcPr>
            <w:tcW w:w="534" w:type="dxa"/>
            <w:vAlign w:val="center"/>
          </w:tcPr>
          <w:p w:rsidR="00BF53B3" w:rsidRPr="00C1316A" w:rsidRDefault="00BF53B3" w:rsidP="004E5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316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  <w:vAlign w:val="center"/>
          </w:tcPr>
          <w:p w:rsidR="00BF53B3" w:rsidRPr="00C1316A" w:rsidRDefault="00BF53B3" w:rsidP="004E5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316A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  <w:vAlign w:val="center"/>
          </w:tcPr>
          <w:p w:rsidR="00BF53B3" w:rsidRPr="002B3D36" w:rsidRDefault="00BF53B3" w:rsidP="004E536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396" w:type="dxa"/>
            <w:vAlign w:val="center"/>
          </w:tcPr>
          <w:p w:rsidR="00BF53B3" w:rsidRPr="00C1316A" w:rsidRDefault="00BF53B3" w:rsidP="004E5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Кол-ва</w:t>
            </w:r>
          </w:p>
        </w:tc>
        <w:tc>
          <w:tcPr>
            <w:tcW w:w="1396" w:type="dxa"/>
          </w:tcPr>
          <w:p w:rsidR="00BF53B3" w:rsidRPr="002B3D36" w:rsidRDefault="00BF53B3" w:rsidP="004E5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316A">
              <w:rPr>
                <w:rFonts w:ascii="Times New Roman" w:hAnsi="Times New Roman"/>
                <w:b/>
                <w:sz w:val="20"/>
                <w:szCs w:val="20"/>
              </w:rPr>
              <w:t>Выделенная сумма в тенге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за единицу</w:t>
            </w:r>
          </w:p>
        </w:tc>
      </w:tr>
      <w:tr w:rsidR="00BF53B3" w:rsidRPr="00C1316A" w:rsidTr="00BF53B3">
        <w:trPr>
          <w:trHeight w:val="699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r w:rsidRPr="00FD3C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tbl>
            <w:tblPr>
              <w:tblpPr w:leftFromText="180" w:rightFromText="180" w:vertAnchor="text" w:horzAnchor="margin" w:tblpXSpec="center" w:tblpY="55"/>
              <w:tblW w:w="13884" w:type="dxa"/>
              <w:tblLayout w:type="fixed"/>
              <w:tblLook w:val="04A0"/>
            </w:tblPr>
            <w:tblGrid>
              <w:gridCol w:w="13884"/>
            </w:tblGrid>
            <w:tr w:rsidR="00BF53B3" w:rsidRPr="00BC44F8" w:rsidTr="00900431">
              <w:trPr>
                <w:trHeight w:val="300"/>
              </w:trPr>
              <w:tc>
                <w:tcPr>
                  <w:tcW w:w="356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hideMark/>
                </w:tcPr>
                <w:p w:rsidR="00BF53B3" w:rsidRPr="00BC44F8" w:rsidRDefault="00BF53B3" w:rsidP="00D418A0">
                  <w:pPr>
                    <w:spacing w:after="0" w:line="240" w:lineRule="auto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BC44F8">
                    <w:rPr>
                      <w:rFonts w:asciiTheme="majorHAnsi" w:hAnsiTheme="majorHAnsi"/>
                      <w:sz w:val="24"/>
                      <w:szCs w:val="24"/>
                    </w:rPr>
                    <w:t xml:space="preserve">Адреналин </w:t>
                  </w:r>
                  <w:proofErr w:type="spellStart"/>
                  <w:r w:rsidRPr="00BC44F8">
                    <w:rPr>
                      <w:rFonts w:asciiTheme="majorHAnsi" w:hAnsiTheme="majorHAnsi"/>
                      <w:sz w:val="24"/>
                      <w:szCs w:val="24"/>
                    </w:rPr>
                    <w:t>гт</w:t>
                  </w:r>
                  <w:proofErr w:type="spellEnd"/>
                  <w:r w:rsidRPr="00BC44F8">
                    <w:rPr>
                      <w:rFonts w:asciiTheme="majorHAnsi" w:hAnsiTheme="majorHAnsi"/>
                      <w:sz w:val="24"/>
                      <w:szCs w:val="24"/>
                    </w:rPr>
                    <w:t xml:space="preserve"> р-р0,18%-1,0 №10</w:t>
                  </w:r>
                </w:p>
              </w:tc>
            </w:tr>
          </w:tbl>
          <w:p w:rsidR="00BF53B3" w:rsidRPr="00B135E2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5250</w:t>
            </w:r>
          </w:p>
        </w:tc>
      </w:tr>
      <w:tr w:rsidR="00BF53B3" w:rsidRPr="00C1316A" w:rsidTr="00BF53B3">
        <w:trPr>
          <w:trHeight w:val="541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r w:rsidRPr="00FD3C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BF53B3" w:rsidRPr="00B135E2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sz w:val="24"/>
                <w:szCs w:val="24"/>
              </w:rPr>
              <w:t xml:space="preserve">Аммиак </w:t>
            </w: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р-р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 xml:space="preserve"> 10%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20,0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r w:rsidRPr="00FD3CC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BF53B3" w:rsidRPr="00B135E2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sz w:val="24"/>
                <w:szCs w:val="24"/>
              </w:rPr>
              <w:t>Анальгин амп.50% 2мл №10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3200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r w:rsidRPr="00FD3C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F53B3" w:rsidRPr="00B135E2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sz w:val="24"/>
                <w:szCs w:val="24"/>
              </w:rPr>
              <w:t>Ват</w:t>
            </w:r>
            <w:proofErr w:type="gramStart"/>
            <w:r w:rsidRPr="00BC44F8">
              <w:rPr>
                <w:rFonts w:asciiTheme="majorHAnsi" w:hAnsiTheme="majorHAnsi"/>
                <w:sz w:val="24"/>
                <w:szCs w:val="24"/>
              </w:rPr>
              <w:t>а-</w:t>
            </w:r>
            <w:proofErr w:type="gramEnd"/>
            <w:r w:rsidRPr="00BC44F8">
              <w:rPr>
                <w:rFonts w:asciiTheme="majorHAnsi" w:hAnsiTheme="majorHAnsi"/>
                <w:sz w:val="24"/>
                <w:szCs w:val="24"/>
              </w:rPr>
              <w:t>"Малыш-Малышка "100гр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31500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r w:rsidRPr="00FD3C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F53B3" w:rsidRPr="00B135E2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sz w:val="24"/>
                <w:szCs w:val="24"/>
              </w:rPr>
              <w:t xml:space="preserve">Водорода перекиси </w:t>
            </w: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фл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 xml:space="preserve"> 3%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40 мл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7500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r w:rsidRPr="00FD3C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BF53B3" w:rsidRPr="00B135E2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sz w:val="24"/>
                <w:szCs w:val="24"/>
              </w:rPr>
              <w:t xml:space="preserve">Глюкоза 5% 250мл раствор для </w:t>
            </w: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800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r w:rsidRPr="00FD3C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BF53B3" w:rsidRPr="00B135E2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Дексаметазон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амп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 xml:space="preserve"> 4%-</w:t>
            </w:r>
            <w:r w:rsidRPr="00BC44F8">
              <w:rPr>
                <w:rFonts w:asciiTheme="majorHAnsi" w:hAnsiTheme="majorHAnsi"/>
                <w:sz w:val="24"/>
                <w:szCs w:val="24"/>
              </w:rPr>
              <w:lastRenderedPageBreak/>
              <w:t>2мл№</w:t>
            </w:r>
            <w:r>
              <w:rPr>
                <w:rFonts w:asciiTheme="majorHAnsi" w:hAnsiTheme="majorHAnsi"/>
                <w:sz w:val="24"/>
                <w:szCs w:val="24"/>
              </w:rPr>
              <w:t>25</w:t>
            </w:r>
            <w:r w:rsidRPr="00BC44F8">
              <w:rPr>
                <w:rFonts w:asciiTheme="majorHAnsi" w:hAnsiTheme="majorHAnsi"/>
                <w:sz w:val="24"/>
                <w:szCs w:val="24"/>
              </w:rPr>
              <w:t>амп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10050</w:t>
            </w:r>
          </w:p>
        </w:tc>
      </w:tr>
      <w:tr w:rsidR="00BF53B3" w:rsidRPr="00B2686A" w:rsidTr="00BF53B3">
        <w:trPr>
          <w:trHeight w:val="260"/>
        </w:trPr>
        <w:tc>
          <w:tcPr>
            <w:tcW w:w="534" w:type="dxa"/>
          </w:tcPr>
          <w:p w:rsidR="00BF53B3" w:rsidRPr="00B2686A" w:rsidRDefault="00BF53B3" w:rsidP="004E536D">
            <w:pPr>
              <w:rPr>
                <w:rFonts w:ascii="Times New Roman" w:hAnsi="Times New Roman"/>
                <w:sz w:val="28"/>
                <w:szCs w:val="24"/>
              </w:rPr>
            </w:pPr>
            <w:r w:rsidRPr="00B2686A">
              <w:rPr>
                <w:rFonts w:ascii="Times New Roman" w:hAnsi="Times New Roman"/>
                <w:sz w:val="28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BF53B3" w:rsidRPr="00726BA6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Димедрол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 xml:space="preserve"> раствор 1%1мл №10</w:t>
            </w:r>
          </w:p>
        </w:tc>
        <w:tc>
          <w:tcPr>
            <w:tcW w:w="1276" w:type="dxa"/>
          </w:tcPr>
          <w:p w:rsidR="00BF53B3" w:rsidRPr="00726BA6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726BA6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1600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r w:rsidRPr="00FD3C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BF53B3" w:rsidRPr="00B135E2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дицинон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амп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 xml:space="preserve"> 250мг 2 мл №50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18000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sz w:val="24"/>
                <w:szCs w:val="24"/>
              </w:rPr>
              <w:t>кальций хлорид 10%-5м</w:t>
            </w:r>
            <w:proofErr w:type="gramStart"/>
            <w:r w:rsidRPr="00BC44F8">
              <w:rPr>
                <w:rFonts w:asciiTheme="majorHAnsi" w:hAnsiTheme="majorHAnsi"/>
                <w:sz w:val="24"/>
                <w:szCs w:val="24"/>
              </w:rPr>
              <w:t>л(</w:t>
            </w:r>
            <w:proofErr w:type="spellStart"/>
            <w:proofErr w:type="gramEnd"/>
            <w:r w:rsidRPr="00BC44F8">
              <w:rPr>
                <w:rFonts w:asciiTheme="majorHAnsi" w:hAnsiTheme="majorHAnsi"/>
                <w:sz w:val="24"/>
                <w:szCs w:val="24"/>
              </w:rPr>
              <w:t>амп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2500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sz w:val="24"/>
                <w:szCs w:val="24"/>
              </w:rPr>
              <w:t xml:space="preserve">Кальция </w:t>
            </w: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глюконат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 xml:space="preserve"> 10% 5мл №10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sz w:val="24"/>
                <w:szCs w:val="24"/>
              </w:rPr>
              <w:t>Кетгут простой 3/0 75 см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4250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Кокарбоксилаза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 xml:space="preserve"> 50м</w:t>
            </w:r>
            <w:proofErr w:type="gramStart"/>
            <w:r w:rsidRPr="00BC44F8">
              <w:rPr>
                <w:rFonts w:asciiTheme="majorHAnsi" w:hAnsiTheme="majorHAnsi"/>
                <w:sz w:val="24"/>
                <w:szCs w:val="24"/>
              </w:rPr>
              <w:t>л(</w:t>
            </w:r>
            <w:proofErr w:type="spellStart"/>
            <w:proofErr w:type="gramEnd"/>
            <w:r w:rsidRPr="00BC44F8">
              <w:rPr>
                <w:rFonts w:asciiTheme="majorHAnsi" w:hAnsiTheme="majorHAnsi"/>
                <w:sz w:val="24"/>
                <w:szCs w:val="24"/>
              </w:rPr>
              <w:t>амп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sz w:val="24"/>
                <w:szCs w:val="24"/>
              </w:rPr>
              <w:t>Корвалол25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sz w:val="24"/>
                <w:szCs w:val="24"/>
              </w:rPr>
              <w:t>Кордиамин-25%2мл №10(</w:t>
            </w: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амп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sz w:val="24"/>
                <w:szCs w:val="24"/>
              </w:rPr>
              <w:t>Магния сульфат 25% 5мл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1175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sz w:val="24"/>
                <w:szCs w:val="24"/>
              </w:rPr>
              <w:t>Маска медицинская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75000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BC44F8">
              <w:rPr>
                <w:rFonts w:asciiTheme="majorHAnsi" w:hAnsiTheme="majorHAnsi"/>
                <w:sz w:val="24"/>
                <w:szCs w:val="24"/>
              </w:rPr>
              <w:t>Натрия хлорид09%-№</w:t>
            </w:r>
            <w:r>
              <w:rPr>
                <w:rFonts w:asciiTheme="majorHAnsi" w:hAnsiTheme="majorHAnsi"/>
                <w:sz w:val="24"/>
                <w:szCs w:val="24"/>
              </w:rPr>
              <w:t>10-,</w:t>
            </w:r>
            <w:r w:rsidRPr="00BC44F8">
              <w:rPr>
                <w:rFonts w:asciiTheme="majorHAnsi" w:hAnsiTheme="majorHAnsi"/>
                <w:sz w:val="24"/>
                <w:szCs w:val="24"/>
              </w:rPr>
              <w:t>амп)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5,0</w:t>
            </w:r>
            <w:proofErr w:type="gramEnd"/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1600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Сальбутамол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аэр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 xml:space="preserve"> 100мкг 200доз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3700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sz w:val="24"/>
                <w:szCs w:val="24"/>
              </w:rPr>
              <w:t>Система  "</w:t>
            </w: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Bioset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>"  для вливания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2100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Супрастин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 xml:space="preserve"> 20мг 1мл№5амп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10740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hAnsiTheme="majorHAnsi"/>
                <w:sz w:val="24"/>
                <w:szCs w:val="24"/>
              </w:rPr>
              <w:t>фурасимид</w:t>
            </w:r>
            <w:proofErr w:type="spellEnd"/>
            <w:r w:rsidRPr="00BC44F8">
              <w:rPr>
                <w:rFonts w:asciiTheme="majorHAnsi" w:hAnsiTheme="majorHAnsi"/>
                <w:sz w:val="24"/>
                <w:szCs w:val="24"/>
              </w:rPr>
              <w:t xml:space="preserve"> 1% -2мл №10амп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1680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Шприц  инъекционный объ</w:t>
            </w:r>
            <w:r w:rsidRPr="00BC44F8">
              <w:rPr>
                <w:rFonts w:asciiTheme="majorHAnsi" w:hAnsiTheme="majorHAnsi"/>
                <w:sz w:val="24"/>
                <w:szCs w:val="24"/>
              </w:rPr>
              <w:t>ем 2</w:t>
            </w:r>
            <w:r>
              <w:rPr>
                <w:rFonts w:asciiTheme="majorHAnsi" w:hAnsiTheme="majorHAnsi"/>
                <w:sz w:val="24"/>
                <w:szCs w:val="24"/>
              </w:rPr>
              <w:t>,5</w:t>
            </w:r>
            <w:r w:rsidRPr="00BC44F8">
              <w:rPr>
                <w:rFonts w:asciiTheme="majorHAnsi" w:hAnsiTheme="majorHAnsi"/>
                <w:sz w:val="24"/>
                <w:szCs w:val="24"/>
              </w:rPr>
              <w:t xml:space="preserve"> мл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100000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r w:rsidRPr="00BC44F8">
              <w:rPr>
                <w:rFonts w:asciiTheme="majorHAnsi" w:hAnsiTheme="majorHAnsi"/>
                <w:color w:val="000000"/>
                <w:sz w:val="24"/>
                <w:szCs w:val="24"/>
              </w:rPr>
              <w:t>хлорамин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мешок</w:t>
            </w:r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300000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Theme="majorHAnsi" w:hAnsiTheme="majorHAnsi"/>
                <w:sz w:val="24"/>
                <w:szCs w:val="24"/>
              </w:rPr>
            </w:pPr>
            <w:r w:rsidRPr="00BC44F8">
              <w:rPr>
                <w:rFonts w:ascii="Cambria" w:hAnsi="Cambria"/>
                <w:sz w:val="24"/>
                <w:szCs w:val="24"/>
              </w:rPr>
              <w:t xml:space="preserve">полировочные головки разные для финишной обработки </w:t>
            </w:r>
            <w:proofErr w:type="spellStart"/>
            <w:r w:rsidRPr="00BC44F8">
              <w:rPr>
                <w:rFonts w:ascii="Cambria" w:hAnsi="Cambria"/>
                <w:sz w:val="24"/>
                <w:szCs w:val="24"/>
              </w:rPr>
              <w:t>Энханс</w:t>
            </w:r>
            <w:proofErr w:type="spellEnd"/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168500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="Cambria" w:hAnsi="Cambria"/>
                <w:sz w:val="24"/>
                <w:szCs w:val="24"/>
              </w:rPr>
            </w:pPr>
            <w:r w:rsidRPr="00BC44F8">
              <w:rPr>
                <w:rFonts w:ascii="Cambria" w:hAnsi="Cambria"/>
                <w:sz w:val="24"/>
                <w:szCs w:val="24"/>
              </w:rPr>
              <w:t xml:space="preserve">Композит химического </w:t>
            </w:r>
            <w:r w:rsidR="00550C9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C44F8">
              <w:rPr>
                <w:rFonts w:ascii="Cambria" w:hAnsi="Cambria"/>
                <w:sz w:val="24"/>
                <w:szCs w:val="24"/>
              </w:rPr>
              <w:lastRenderedPageBreak/>
              <w:t>отверждения</w:t>
            </w:r>
            <w:r>
              <w:rPr>
                <w:rFonts w:ascii="Cambria" w:hAnsi="Cambria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Эвикрол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</w:t>
            </w:r>
            <w:r w:rsidR="00E42F6F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набор</w:t>
            </w:r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574000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Ораблок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№50</w:t>
            </w:r>
            <w:r w:rsidR="00E42F6F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5720000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="Cambria" w:hAnsi="Cambria"/>
                <w:sz w:val="24"/>
                <w:szCs w:val="24"/>
              </w:rPr>
            </w:pPr>
            <w:r w:rsidRPr="00BC44F8">
              <w:rPr>
                <w:rFonts w:ascii="Cambria" w:hAnsi="Cambria"/>
                <w:sz w:val="24"/>
                <w:szCs w:val="24"/>
              </w:rPr>
              <w:t>Щетка полировальная для наконечника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30000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="Cambria" w:hAnsi="Cambria"/>
                <w:sz w:val="24"/>
                <w:szCs w:val="24"/>
              </w:rPr>
            </w:pPr>
            <w:r w:rsidRPr="00BC44F8">
              <w:rPr>
                <w:rFonts w:ascii="Cambria" w:hAnsi="Cambria"/>
                <w:sz w:val="24"/>
                <w:szCs w:val="24"/>
              </w:rPr>
              <w:t>Щипцы хирургические для удаления верхней</w:t>
            </w:r>
            <w:r w:rsidR="00F12662">
              <w:rPr>
                <w:rFonts w:ascii="Cambria" w:hAnsi="Cambria"/>
                <w:sz w:val="24"/>
                <w:szCs w:val="24"/>
              </w:rPr>
              <w:t xml:space="preserve"> и нижней челюстей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6" w:type="dxa"/>
          </w:tcPr>
          <w:p w:rsidR="00BF53B3" w:rsidRPr="00BC44F8" w:rsidRDefault="00E42F6F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28675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Игла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карпульная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30-38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6" w:type="dxa"/>
          </w:tcPr>
          <w:p w:rsidR="00BF53B3" w:rsidRPr="00BC44F8" w:rsidRDefault="006D4165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600000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="Cambria" w:hAnsi="Cambria"/>
                <w:sz w:val="24"/>
                <w:szCs w:val="24"/>
              </w:rPr>
            </w:pPr>
            <w:r w:rsidRPr="00BC44F8">
              <w:rPr>
                <w:rFonts w:ascii="Cambria" w:hAnsi="Cambria"/>
                <w:sz w:val="24"/>
                <w:szCs w:val="24"/>
              </w:rPr>
              <w:t>Пергидроль 27,5%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396" w:type="dxa"/>
          </w:tcPr>
          <w:p w:rsidR="00BF53B3" w:rsidRPr="00BC44F8" w:rsidRDefault="006D4165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380000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="Cambria" w:hAnsi="Cambria"/>
                <w:sz w:val="24"/>
                <w:szCs w:val="24"/>
              </w:rPr>
            </w:pPr>
            <w:r w:rsidRPr="00BC44F8">
              <w:rPr>
                <w:rFonts w:ascii="Cambria" w:hAnsi="Cambria"/>
                <w:sz w:val="24"/>
                <w:szCs w:val="24"/>
              </w:rPr>
              <w:t>Перекиси водорода 6%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396" w:type="dxa"/>
          </w:tcPr>
          <w:p w:rsidR="00BF53B3" w:rsidRPr="00BC44F8" w:rsidRDefault="006D4165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140000</w:t>
            </w:r>
          </w:p>
        </w:tc>
      </w:tr>
      <w:tr w:rsidR="00BF53B3" w:rsidRPr="00C1316A" w:rsidTr="00BF53B3">
        <w:trPr>
          <w:trHeight w:val="260"/>
        </w:trPr>
        <w:tc>
          <w:tcPr>
            <w:tcW w:w="534" w:type="dxa"/>
          </w:tcPr>
          <w:p w:rsidR="00BF53B3" w:rsidRPr="00FD3CCB" w:rsidRDefault="00BF53B3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3B3" w:rsidRPr="00BC44F8" w:rsidRDefault="00BF53B3" w:rsidP="004E536D">
            <w:pPr>
              <w:rPr>
                <w:rFonts w:ascii="Cambria" w:hAnsi="Cambria"/>
                <w:sz w:val="24"/>
                <w:szCs w:val="24"/>
              </w:rPr>
            </w:pPr>
            <w:r w:rsidRPr="00BC44F8">
              <w:rPr>
                <w:rFonts w:ascii="Cambria" w:hAnsi="Cambria"/>
                <w:sz w:val="24"/>
                <w:szCs w:val="24"/>
              </w:rPr>
              <w:t>Перекись водорода 3%</w:t>
            </w:r>
          </w:p>
        </w:tc>
        <w:tc>
          <w:tcPr>
            <w:tcW w:w="1276" w:type="dxa"/>
          </w:tcPr>
          <w:p w:rsidR="00BF53B3" w:rsidRPr="00FD3CCB" w:rsidRDefault="00E42F6F" w:rsidP="004E53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396" w:type="dxa"/>
          </w:tcPr>
          <w:p w:rsidR="00BF53B3" w:rsidRPr="00BC44F8" w:rsidRDefault="006D4165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6" w:type="dxa"/>
          </w:tcPr>
          <w:p w:rsidR="00BF53B3" w:rsidRPr="00BC44F8" w:rsidRDefault="00C41020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120000</w:t>
            </w:r>
          </w:p>
        </w:tc>
      </w:tr>
    </w:tbl>
    <w:p w:rsidR="00C51466" w:rsidRPr="002B3D36" w:rsidRDefault="00C51466" w:rsidP="00C5146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B3D36">
        <w:rPr>
          <w:rFonts w:ascii="Times New Roman" w:hAnsi="Times New Roman"/>
          <w:sz w:val="24"/>
          <w:szCs w:val="24"/>
        </w:rPr>
        <w:t>Ценовые предложения предоставили следующие поставщики:</w:t>
      </w:r>
    </w:p>
    <w:p w:rsidR="00C51466" w:rsidRDefault="00C51466" w:rsidP="00C51466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6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543"/>
        <w:gridCol w:w="993"/>
        <w:gridCol w:w="1396"/>
      </w:tblGrid>
      <w:tr w:rsidR="00C51466" w:rsidRPr="009C7259" w:rsidTr="004E536D">
        <w:trPr>
          <w:trHeight w:val="1125"/>
        </w:trPr>
        <w:tc>
          <w:tcPr>
            <w:tcW w:w="534" w:type="dxa"/>
            <w:vAlign w:val="center"/>
          </w:tcPr>
          <w:p w:rsidR="00C51466" w:rsidRPr="002B3D36" w:rsidRDefault="00C51466" w:rsidP="004E5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3D3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3" w:type="dxa"/>
            <w:vAlign w:val="center"/>
          </w:tcPr>
          <w:p w:rsidR="00C51466" w:rsidRPr="002B3D36" w:rsidRDefault="00C51466" w:rsidP="004E5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3D36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993" w:type="dxa"/>
            <w:vAlign w:val="center"/>
          </w:tcPr>
          <w:p w:rsidR="00C51466" w:rsidRPr="002B3D36" w:rsidRDefault="00C51466" w:rsidP="004E536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3D36">
              <w:rPr>
                <w:rFonts w:ascii="Times New Roman" w:hAnsi="Times New Roman"/>
                <w:b/>
                <w:sz w:val="20"/>
                <w:szCs w:val="20"/>
              </w:rPr>
              <w:t>Выделенная сумма в тенге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за единицу</w:t>
            </w:r>
          </w:p>
        </w:tc>
        <w:tc>
          <w:tcPr>
            <w:tcW w:w="1396" w:type="dxa"/>
          </w:tcPr>
          <w:p w:rsidR="00C51466" w:rsidRDefault="00C51466" w:rsidP="004E5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ТОО «Луч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B64EA3">
              <w:rPr>
                <w:rFonts w:ascii="Times New Roman" w:hAnsi="Times New Roman"/>
                <w:b/>
                <w:sz w:val="20"/>
                <w:szCs w:val="20"/>
              </w:rPr>
              <w:t>ц</w:t>
            </w:r>
            <w:proofErr w:type="gramEnd"/>
            <w:r w:rsidRPr="00B64EA3">
              <w:rPr>
                <w:rFonts w:ascii="Times New Roman" w:hAnsi="Times New Roman"/>
                <w:b/>
                <w:sz w:val="20"/>
                <w:szCs w:val="20"/>
              </w:rPr>
              <w:t xml:space="preserve">ена за </w:t>
            </w:r>
            <w:proofErr w:type="spellStart"/>
            <w:r w:rsidRPr="00B64EA3">
              <w:rPr>
                <w:rFonts w:ascii="Times New Roman" w:hAnsi="Times New Roman"/>
                <w:b/>
                <w:sz w:val="20"/>
                <w:szCs w:val="20"/>
              </w:rPr>
              <w:t>ед</w:t>
            </w:r>
            <w:proofErr w:type="spellEnd"/>
          </w:p>
          <w:p w:rsidR="00C51466" w:rsidRPr="002B3D36" w:rsidRDefault="00052971" w:rsidP="004E5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22.04</w:t>
            </w:r>
            <w:r w:rsidR="00C51466">
              <w:rPr>
                <w:rFonts w:ascii="Times New Roman" w:hAnsi="Times New Roman"/>
                <w:b/>
                <w:sz w:val="20"/>
                <w:szCs w:val="20"/>
              </w:rPr>
              <w:t>.22 14:00</w:t>
            </w:r>
          </w:p>
        </w:tc>
      </w:tr>
      <w:tr w:rsidR="00C51466" w:rsidRPr="007F1805" w:rsidTr="004E536D">
        <w:trPr>
          <w:trHeight w:val="260"/>
        </w:trPr>
        <w:tc>
          <w:tcPr>
            <w:tcW w:w="534" w:type="dxa"/>
          </w:tcPr>
          <w:p w:rsidR="00C51466" w:rsidRPr="00FD3CCB" w:rsidRDefault="00C51466" w:rsidP="004E53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51466" w:rsidRPr="00B30516" w:rsidRDefault="001863EE" w:rsidP="004E536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C44F8">
              <w:rPr>
                <w:rFonts w:ascii="Cambria" w:hAnsi="Cambria"/>
                <w:sz w:val="24"/>
                <w:szCs w:val="24"/>
              </w:rPr>
              <w:t xml:space="preserve">полировочные головки разные для финишной обработки </w:t>
            </w:r>
            <w:proofErr w:type="spellStart"/>
            <w:r w:rsidRPr="00BC44F8">
              <w:rPr>
                <w:rFonts w:ascii="Cambria" w:hAnsi="Cambria"/>
                <w:sz w:val="24"/>
                <w:szCs w:val="24"/>
              </w:rPr>
              <w:t>Энханс</w:t>
            </w:r>
            <w:proofErr w:type="spellEnd"/>
          </w:p>
        </w:tc>
        <w:tc>
          <w:tcPr>
            <w:tcW w:w="993" w:type="dxa"/>
          </w:tcPr>
          <w:p w:rsidR="00C51466" w:rsidRPr="00BC44F8" w:rsidRDefault="001863EE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1396" w:type="dxa"/>
          </w:tcPr>
          <w:p w:rsidR="00C51466" w:rsidRPr="00B135E2" w:rsidRDefault="001863EE" w:rsidP="004E536D">
            <w:pPr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1630</w:t>
            </w:r>
          </w:p>
        </w:tc>
      </w:tr>
      <w:tr w:rsidR="00C51466" w:rsidRPr="00D7369E" w:rsidTr="004E536D">
        <w:trPr>
          <w:trHeight w:val="260"/>
        </w:trPr>
        <w:tc>
          <w:tcPr>
            <w:tcW w:w="534" w:type="dxa"/>
          </w:tcPr>
          <w:p w:rsidR="00C51466" w:rsidRPr="00FD3CCB" w:rsidRDefault="00C51466" w:rsidP="004E53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C51466" w:rsidRPr="00B30516" w:rsidRDefault="001863EE" w:rsidP="004E536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Ораблок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№502</w:t>
            </w:r>
          </w:p>
        </w:tc>
        <w:tc>
          <w:tcPr>
            <w:tcW w:w="993" w:type="dxa"/>
          </w:tcPr>
          <w:p w:rsidR="00C51466" w:rsidRPr="00BC44F8" w:rsidRDefault="001863EE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14300</w:t>
            </w:r>
          </w:p>
        </w:tc>
        <w:tc>
          <w:tcPr>
            <w:tcW w:w="1396" w:type="dxa"/>
          </w:tcPr>
          <w:p w:rsidR="00C51466" w:rsidRPr="00B135E2" w:rsidRDefault="001863EE" w:rsidP="004E536D">
            <w:pPr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14300</w:t>
            </w:r>
          </w:p>
        </w:tc>
      </w:tr>
      <w:tr w:rsidR="00C51466" w:rsidRPr="00D7369E" w:rsidTr="004E536D">
        <w:trPr>
          <w:trHeight w:val="260"/>
        </w:trPr>
        <w:tc>
          <w:tcPr>
            <w:tcW w:w="534" w:type="dxa"/>
          </w:tcPr>
          <w:p w:rsidR="00C51466" w:rsidRPr="00FD3CCB" w:rsidRDefault="00C51466" w:rsidP="004E53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51466" w:rsidRPr="00B30516" w:rsidRDefault="001863EE" w:rsidP="004E536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C44F8">
              <w:rPr>
                <w:rFonts w:ascii="Cambria" w:hAnsi="Cambria"/>
                <w:sz w:val="24"/>
                <w:szCs w:val="24"/>
              </w:rPr>
              <w:t>Щипцы хирургические для удаления верхней</w:t>
            </w:r>
            <w:r w:rsidR="00F12662">
              <w:rPr>
                <w:rFonts w:ascii="Cambria" w:hAnsi="Cambria"/>
                <w:sz w:val="24"/>
                <w:szCs w:val="24"/>
              </w:rPr>
              <w:t xml:space="preserve"> и нижней челюстей</w:t>
            </w:r>
          </w:p>
        </w:tc>
        <w:tc>
          <w:tcPr>
            <w:tcW w:w="993" w:type="dxa"/>
          </w:tcPr>
          <w:p w:rsidR="00C51466" w:rsidRPr="00BC44F8" w:rsidRDefault="001863EE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5735</w:t>
            </w:r>
          </w:p>
        </w:tc>
        <w:tc>
          <w:tcPr>
            <w:tcW w:w="1396" w:type="dxa"/>
          </w:tcPr>
          <w:p w:rsidR="00C51466" w:rsidRPr="00B135E2" w:rsidRDefault="001863EE" w:rsidP="004E536D">
            <w:pPr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5735</w:t>
            </w:r>
          </w:p>
        </w:tc>
      </w:tr>
      <w:tr w:rsidR="00C51466" w:rsidRPr="00D7369E" w:rsidTr="004E536D">
        <w:trPr>
          <w:trHeight w:val="260"/>
        </w:trPr>
        <w:tc>
          <w:tcPr>
            <w:tcW w:w="534" w:type="dxa"/>
          </w:tcPr>
          <w:p w:rsidR="00C51466" w:rsidRPr="00FD3CCB" w:rsidRDefault="00C51466" w:rsidP="004E53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C51466" w:rsidRPr="00B30516" w:rsidRDefault="001863EE" w:rsidP="004E536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Игла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карпульная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30-38</w:t>
            </w:r>
          </w:p>
        </w:tc>
        <w:tc>
          <w:tcPr>
            <w:tcW w:w="993" w:type="dxa"/>
          </w:tcPr>
          <w:p w:rsidR="00C51466" w:rsidRPr="00BC44F8" w:rsidRDefault="001863EE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96" w:type="dxa"/>
          </w:tcPr>
          <w:p w:rsidR="00C51466" w:rsidRPr="00B135E2" w:rsidRDefault="001863EE" w:rsidP="004E536D">
            <w:pPr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21</w:t>
            </w:r>
          </w:p>
        </w:tc>
      </w:tr>
      <w:tr w:rsidR="00C51466" w:rsidRPr="00D7369E" w:rsidTr="004E536D">
        <w:trPr>
          <w:trHeight w:val="260"/>
        </w:trPr>
        <w:tc>
          <w:tcPr>
            <w:tcW w:w="534" w:type="dxa"/>
          </w:tcPr>
          <w:p w:rsidR="00C51466" w:rsidRPr="00FD3CCB" w:rsidRDefault="00C51466" w:rsidP="004E53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C51466" w:rsidRPr="00B30516" w:rsidRDefault="001863EE" w:rsidP="004E536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C44F8">
              <w:rPr>
                <w:rFonts w:ascii="Cambria" w:hAnsi="Cambria"/>
                <w:sz w:val="24"/>
                <w:szCs w:val="24"/>
              </w:rPr>
              <w:t>Композит химического</w:t>
            </w:r>
            <w:r w:rsidR="00550C9D">
              <w:rPr>
                <w:rFonts w:ascii="Cambria" w:hAnsi="Cambria"/>
                <w:sz w:val="24"/>
                <w:szCs w:val="24"/>
              </w:rPr>
              <w:t xml:space="preserve"> отверждени</w:t>
            </w:r>
            <w:proofErr w:type="gramStart"/>
            <w:r w:rsidR="00550C9D">
              <w:rPr>
                <w:rFonts w:ascii="Cambria" w:hAnsi="Cambria"/>
                <w:sz w:val="24"/>
                <w:szCs w:val="24"/>
              </w:rPr>
              <w:t>я«</w:t>
            </w:r>
            <w:proofErr w:type="spellStart"/>
            <w:proofErr w:type="gramEnd"/>
            <w:r w:rsidR="00550C9D">
              <w:rPr>
                <w:rFonts w:ascii="Cambria" w:hAnsi="Cambria"/>
                <w:sz w:val="24"/>
                <w:szCs w:val="24"/>
              </w:rPr>
              <w:t>Эвикрол</w:t>
            </w:r>
            <w:proofErr w:type="spellEnd"/>
            <w:r w:rsidR="00550C9D">
              <w:rPr>
                <w:rFonts w:ascii="Cambria" w:hAnsi="Cambria"/>
                <w:sz w:val="24"/>
                <w:szCs w:val="24"/>
              </w:rPr>
              <w:t>»5</w:t>
            </w:r>
          </w:p>
        </w:tc>
        <w:tc>
          <w:tcPr>
            <w:tcW w:w="993" w:type="dxa"/>
          </w:tcPr>
          <w:p w:rsidR="00C51466" w:rsidRPr="00BC44F8" w:rsidRDefault="001863EE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11480</w:t>
            </w:r>
          </w:p>
        </w:tc>
        <w:tc>
          <w:tcPr>
            <w:tcW w:w="1396" w:type="dxa"/>
          </w:tcPr>
          <w:p w:rsidR="00C51466" w:rsidRPr="00B135E2" w:rsidRDefault="001863EE" w:rsidP="004E536D">
            <w:pPr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11480</w:t>
            </w:r>
          </w:p>
        </w:tc>
      </w:tr>
      <w:tr w:rsidR="00C51466" w:rsidRPr="00D7369E" w:rsidTr="004E536D">
        <w:trPr>
          <w:trHeight w:val="260"/>
        </w:trPr>
        <w:tc>
          <w:tcPr>
            <w:tcW w:w="534" w:type="dxa"/>
          </w:tcPr>
          <w:p w:rsidR="00C51466" w:rsidRPr="00FD3CCB" w:rsidRDefault="00C51466" w:rsidP="004E5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51466" w:rsidRPr="00B30516" w:rsidRDefault="00C51466" w:rsidP="004E536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</w:tcPr>
          <w:p w:rsidR="00C51466" w:rsidRPr="00BC44F8" w:rsidRDefault="00C51466" w:rsidP="004E536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</w:tcPr>
          <w:p w:rsidR="00C51466" w:rsidRPr="00B135E2" w:rsidRDefault="00C51466" w:rsidP="004E536D">
            <w:pPr>
              <w:spacing w:after="0" w:line="240" w:lineRule="auto"/>
              <w:rPr>
                <w:sz w:val="24"/>
                <w:szCs w:val="24"/>
                <w:lang w:val="kk-KZ" w:eastAsia="en-US"/>
              </w:rPr>
            </w:pPr>
          </w:p>
        </w:tc>
      </w:tr>
    </w:tbl>
    <w:p w:rsidR="00C51466" w:rsidRPr="00CE2637" w:rsidRDefault="00C51466" w:rsidP="00C51466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51466" w:rsidRPr="00CE2637" w:rsidRDefault="00C51466" w:rsidP="00C51466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51466" w:rsidRPr="00ED73F7" w:rsidRDefault="00C51466" w:rsidP="00C51466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ED73F7">
        <w:rPr>
          <w:rFonts w:ascii="Times New Roman" w:hAnsi="Times New Roman"/>
          <w:b/>
          <w:sz w:val="24"/>
          <w:szCs w:val="24"/>
        </w:rPr>
        <w:t>Организатор закупок запроса ценовых предложений, РЕШИЛ:</w:t>
      </w:r>
    </w:p>
    <w:p w:rsidR="00C51466" w:rsidRPr="009B11D7" w:rsidRDefault="00C51466" w:rsidP="00C5146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3CE6">
        <w:rPr>
          <w:rFonts w:ascii="Times New Roman" w:hAnsi="Times New Roman"/>
          <w:sz w:val="24"/>
          <w:szCs w:val="24"/>
        </w:rPr>
        <w:t xml:space="preserve">Согласно ст.100 Главы 9 Правила заключить договор </w:t>
      </w:r>
      <w:r>
        <w:rPr>
          <w:rFonts w:ascii="Times New Roman" w:hAnsi="Times New Roman"/>
          <w:sz w:val="24"/>
          <w:szCs w:val="24"/>
        </w:rPr>
        <w:t>лекарственных средств,</w:t>
      </w:r>
      <w:r w:rsidRPr="00646E3C">
        <w:rPr>
          <w:sz w:val="24"/>
          <w:szCs w:val="24"/>
          <w:highlight w:val="yellow"/>
        </w:rPr>
        <w:t xml:space="preserve"> </w:t>
      </w:r>
      <w:r w:rsidRPr="003D1959">
        <w:rPr>
          <w:rStyle w:val="a9"/>
        </w:rPr>
        <w:t>медицинских изделий</w:t>
      </w:r>
      <w:r w:rsidRPr="002F2BFA">
        <w:rPr>
          <w:rFonts w:ascii="Times New Roman" w:hAnsi="Times New Roman"/>
          <w:sz w:val="23"/>
          <w:szCs w:val="23"/>
        </w:rPr>
        <w:t xml:space="preserve"> </w:t>
      </w:r>
      <w:r w:rsidRPr="00783CE6">
        <w:rPr>
          <w:rFonts w:ascii="Times New Roman" w:hAnsi="Times New Roman"/>
          <w:sz w:val="24"/>
          <w:szCs w:val="24"/>
        </w:rPr>
        <w:t>способом «Запроса ценовых предложений» с потенциальным поставщиком ТОО «</w:t>
      </w:r>
      <w:r>
        <w:rPr>
          <w:rFonts w:ascii="Times New Roman" w:hAnsi="Times New Roman"/>
          <w:sz w:val="24"/>
          <w:szCs w:val="24"/>
        </w:rPr>
        <w:t>Луч</w:t>
      </w:r>
      <w:r w:rsidRPr="00783CE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>г. Алматы ул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.Д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осмухамедова,31/35</w:t>
      </w:r>
      <w:r w:rsidRPr="00783CE6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783CE6">
        <w:rPr>
          <w:rFonts w:ascii="Times New Roman" w:hAnsi="Times New Roman"/>
          <w:sz w:val="24"/>
          <w:szCs w:val="24"/>
        </w:rPr>
        <w:t xml:space="preserve">для оказания гарантированного объема бесплатной медицинской помощи на </w:t>
      </w:r>
      <w:r w:rsidRPr="00783CE6">
        <w:rPr>
          <w:rFonts w:ascii="Times New Roman" w:hAnsi="Times New Roman"/>
          <w:sz w:val="24"/>
          <w:szCs w:val="24"/>
        </w:rPr>
        <w:lastRenderedPageBreak/>
        <w:t>сумму</w:t>
      </w:r>
      <w:r w:rsidR="004205E3">
        <w:rPr>
          <w:rFonts w:ascii="Times New Roman" w:hAnsi="Times New Roman"/>
          <w:sz w:val="24"/>
          <w:szCs w:val="24"/>
        </w:rPr>
        <w:t xml:space="preserve"> </w:t>
      </w:r>
      <w:r w:rsidR="004205E3" w:rsidRPr="004205E3">
        <w:rPr>
          <w:rFonts w:ascii="Times New Roman" w:hAnsi="Times New Roman"/>
          <w:b/>
          <w:sz w:val="24"/>
          <w:szCs w:val="24"/>
        </w:rPr>
        <w:t>7 010 675</w:t>
      </w:r>
      <w:r w:rsidRPr="004205E3">
        <w:rPr>
          <w:rFonts w:ascii="Times New Roman" w:hAnsi="Times New Roman"/>
          <w:b/>
          <w:sz w:val="24"/>
          <w:szCs w:val="24"/>
          <w:lang w:val="kk-KZ"/>
        </w:rPr>
        <w:t>,00</w:t>
      </w:r>
      <w:r w:rsidRPr="00783CE6">
        <w:rPr>
          <w:rFonts w:ascii="Times New Roman" w:hAnsi="Times New Roman"/>
          <w:sz w:val="24"/>
          <w:szCs w:val="24"/>
        </w:rPr>
        <w:t xml:space="preserve"> (</w:t>
      </w:r>
      <w:r w:rsidR="004205E3" w:rsidRPr="004205E3">
        <w:rPr>
          <w:rFonts w:ascii="Times New Roman" w:hAnsi="Times New Roman"/>
          <w:b/>
          <w:sz w:val="24"/>
          <w:szCs w:val="24"/>
        </w:rPr>
        <w:t>Семь миллион десять тысяч шестьсот семьдесят пять</w:t>
      </w:r>
      <w:r w:rsidRPr="00783CE6">
        <w:rPr>
          <w:rFonts w:ascii="Times New Roman" w:hAnsi="Times New Roman"/>
          <w:sz w:val="24"/>
          <w:szCs w:val="24"/>
        </w:rPr>
        <w:t xml:space="preserve">) тенге 00 </w:t>
      </w:r>
      <w:proofErr w:type="spellStart"/>
      <w:r w:rsidRPr="00783CE6">
        <w:rPr>
          <w:rFonts w:ascii="Times New Roman" w:hAnsi="Times New Roman"/>
          <w:sz w:val="24"/>
          <w:szCs w:val="24"/>
        </w:rPr>
        <w:t>тиын</w:t>
      </w:r>
      <w:proofErr w:type="spellEnd"/>
    </w:p>
    <w:p w:rsidR="00C51466" w:rsidRDefault="00C51466" w:rsidP="00C51466">
      <w:pPr>
        <w:pStyle w:val="a3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:rsidR="00C51466" w:rsidRPr="00BB6EC0" w:rsidRDefault="00C51466" w:rsidP="00C51466">
      <w:pPr>
        <w:tabs>
          <w:tab w:val="left" w:pos="103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E6C9E" w:rsidRDefault="00AE6C9E" w:rsidP="00F24137">
      <w:pPr>
        <w:ind w:left="360"/>
      </w:pPr>
    </w:p>
    <w:sectPr w:rsidR="00AE6C9E" w:rsidSect="00485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C20"/>
    <w:multiLevelType w:val="hybridMultilevel"/>
    <w:tmpl w:val="739210DE"/>
    <w:lvl w:ilvl="0" w:tplc="98FCA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5E0710"/>
    <w:multiLevelType w:val="hybridMultilevel"/>
    <w:tmpl w:val="D8D05668"/>
    <w:lvl w:ilvl="0" w:tplc="A9DC04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A1E74"/>
    <w:multiLevelType w:val="hybridMultilevel"/>
    <w:tmpl w:val="CEF40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6604B"/>
    <w:multiLevelType w:val="hybridMultilevel"/>
    <w:tmpl w:val="B9407D38"/>
    <w:lvl w:ilvl="0" w:tplc="30E41CA8">
      <w:start w:val="1"/>
      <w:numFmt w:val="decimal"/>
      <w:lvlText w:val="%1."/>
      <w:lvlJc w:val="left"/>
      <w:pPr>
        <w:ind w:left="640" w:hanging="18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DF4298CC">
      <w:start w:val="1"/>
      <w:numFmt w:val="decimal"/>
      <w:lvlText w:val="%2."/>
      <w:lvlJc w:val="left"/>
      <w:pPr>
        <w:ind w:left="760" w:hanging="18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4E98825E">
      <w:numFmt w:val="bullet"/>
      <w:lvlText w:val="•"/>
      <w:lvlJc w:val="left"/>
      <w:pPr>
        <w:ind w:left="1906" w:hanging="180"/>
      </w:pPr>
      <w:rPr>
        <w:rFonts w:hint="default"/>
        <w:lang w:val="ru-RU" w:eastAsia="en-US" w:bidi="ar-SA"/>
      </w:rPr>
    </w:lvl>
    <w:lvl w:ilvl="3" w:tplc="DDF6E828">
      <w:numFmt w:val="bullet"/>
      <w:lvlText w:val="•"/>
      <w:lvlJc w:val="left"/>
      <w:pPr>
        <w:ind w:left="3053" w:hanging="180"/>
      </w:pPr>
      <w:rPr>
        <w:rFonts w:hint="default"/>
        <w:lang w:val="ru-RU" w:eastAsia="en-US" w:bidi="ar-SA"/>
      </w:rPr>
    </w:lvl>
    <w:lvl w:ilvl="4" w:tplc="C7209AA6">
      <w:numFmt w:val="bullet"/>
      <w:lvlText w:val="•"/>
      <w:lvlJc w:val="left"/>
      <w:pPr>
        <w:ind w:left="4200" w:hanging="180"/>
      </w:pPr>
      <w:rPr>
        <w:rFonts w:hint="default"/>
        <w:lang w:val="ru-RU" w:eastAsia="en-US" w:bidi="ar-SA"/>
      </w:rPr>
    </w:lvl>
    <w:lvl w:ilvl="5" w:tplc="7B14540E">
      <w:numFmt w:val="bullet"/>
      <w:lvlText w:val="•"/>
      <w:lvlJc w:val="left"/>
      <w:pPr>
        <w:ind w:left="5346" w:hanging="180"/>
      </w:pPr>
      <w:rPr>
        <w:rFonts w:hint="default"/>
        <w:lang w:val="ru-RU" w:eastAsia="en-US" w:bidi="ar-SA"/>
      </w:rPr>
    </w:lvl>
    <w:lvl w:ilvl="6" w:tplc="24FACFCA">
      <w:numFmt w:val="bullet"/>
      <w:lvlText w:val="•"/>
      <w:lvlJc w:val="left"/>
      <w:pPr>
        <w:ind w:left="6493" w:hanging="180"/>
      </w:pPr>
      <w:rPr>
        <w:rFonts w:hint="default"/>
        <w:lang w:val="ru-RU" w:eastAsia="en-US" w:bidi="ar-SA"/>
      </w:rPr>
    </w:lvl>
    <w:lvl w:ilvl="7" w:tplc="318A0548">
      <w:numFmt w:val="bullet"/>
      <w:lvlText w:val="•"/>
      <w:lvlJc w:val="left"/>
      <w:pPr>
        <w:ind w:left="7640" w:hanging="180"/>
      </w:pPr>
      <w:rPr>
        <w:rFonts w:hint="default"/>
        <w:lang w:val="ru-RU" w:eastAsia="en-US" w:bidi="ar-SA"/>
      </w:rPr>
    </w:lvl>
    <w:lvl w:ilvl="8" w:tplc="0CC42C1C">
      <w:numFmt w:val="bullet"/>
      <w:lvlText w:val="•"/>
      <w:lvlJc w:val="left"/>
      <w:pPr>
        <w:ind w:left="8786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1217D"/>
    <w:rsid w:val="0001217D"/>
    <w:rsid w:val="00052971"/>
    <w:rsid w:val="00090418"/>
    <w:rsid w:val="000E095D"/>
    <w:rsid w:val="001376C3"/>
    <w:rsid w:val="001863EE"/>
    <w:rsid w:val="00215421"/>
    <w:rsid w:val="00230AC9"/>
    <w:rsid w:val="00393C34"/>
    <w:rsid w:val="003E7588"/>
    <w:rsid w:val="004205E3"/>
    <w:rsid w:val="00437811"/>
    <w:rsid w:val="00444D18"/>
    <w:rsid w:val="004921DD"/>
    <w:rsid w:val="004A47B7"/>
    <w:rsid w:val="004A7053"/>
    <w:rsid w:val="004C7BCB"/>
    <w:rsid w:val="00513F80"/>
    <w:rsid w:val="00550C9D"/>
    <w:rsid w:val="00583FF7"/>
    <w:rsid w:val="005B07F6"/>
    <w:rsid w:val="005E01C3"/>
    <w:rsid w:val="006B1449"/>
    <w:rsid w:val="006D4165"/>
    <w:rsid w:val="0071525A"/>
    <w:rsid w:val="00736A74"/>
    <w:rsid w:val="007B3BAC"/>
    <w:rsid w:val="00883B0F"/>
    <w:rsid w:val="00886FC4"/>
    <w:rsid w:val="009614F9"/>
    <w:rsid w:val="00973BA4"/>
    <w:rsid w:val="009C72FB"/>
    <w:rsid w:val="009D0875"/>
    <w:rsid w:val="00AA611B"/>
    <w:rsid w:val="00AE6C9E"/>
    <w:rsid w:val="00B85354"/>
    <w:rsid w:val="00BE1181"/>
    <w:rsid w:val="00BF53B3"/>
    <w:rsid w:val="00C0766D"/>
    <w:rsid w:val="00C41020"/>
    <w:rsid w:val="00C51466"/>
    <w:rsid w:val="00CA08F7"/>
    <w:rsid w:val="00CA0C9E"/>
    <w:rsid w:val="00CA35EE"/>
    <w:rsid w:val="00D0092E"/>
    <w:rsid w:val="00D415A4"/>
    <w:rsid w:val="00D418A0"/>
    <w:rsid w:val="00E42F6F"/>
    <w:rsid w:val="00E430FC"/>
    <w:rsid w:val="00E56295"/>
    <w:rsid w:val="00F12662"/>
    <w:rsid w:val="00F16966"/>
    <w:rsid w:val="00F2265F"/>
    <w:rsid w:val="00F24137"/>
    <w:rsid w:val="00FA0F12"/>
    <w:rsid w:val="00FC0F25"/>
    <w:rsid w:val="00FD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F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1449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B8535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1"/>
    <w:rsid w:val="00B85354"/>
    <w:rPr>
      <w:rFonts w:ascii="Times New Roman" w:eastAsia="Times New Roman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56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6295"/>
    <w:pPr>
      <w:widowControl w:val="0"/>
      <w:autoSpaceDE w:val="0"/>
      <w:autoSpaceDN w:val="0"/>
      <w:spacing w:before="55" w:after="0" w:line="200" w:lineRule="exact"/>
      <w:ind w:left="60"/>
    </w:pPr>
    <w:rPr>
      <w:rFonts w:ascii="Times New Roman" w:hAnsi="Times New Roman"/>
    </w:rPr>
  </w:style>
  <w:style w:type="character" w:styleId="a7">
    <w:name w:val="Subtle Emphasis"/>
    <w:basedOn w:val="a0"/>
    <w:uiPriority w:val="19"/>
    <w:qFormat/>
    <w:rsid w:val="00C51466"/>
    <w:rPr>
      <w:i/>
      <w:iCs/>
      <w:color w:val="808080"/>
    </w:rPr>
  </w:style>
  <w:style w:type="paragraph" w:styleId="a8">
    <w:name w:val="Subtitle"/>
    <w:basedOn w:val="a"/>
    <w:next w:val="a"/>
    <w:link w:val="a9"/>
    <w:uiPriority w:val="11"/>
    <w:qFormat/>
    <w:rsid w:val="00C5146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C51466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653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0672">
              <w:marLeft w:val="45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99461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1625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KMKT_INTEL</dc:creator>
  <cp:lastModifiedBy>KMKT_INTEL</cp:lastModifiedBy>
  <cp:revision>50</cp:revision>
  <cp:lastPrinted>2022-02-24T06:26:00Z</cp:lastPrinted>
  <dcterms:created xsi:type="dcterms:W3CDTF">2022-02-01T06:00:00Z</dcterms:created>
  <dcterms:modified xsi:type="dcterms:W3CDTF">2022-04-25T13:27:00Z</dcterms:modified>
</cp:coreProperties>
</file>