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9418A">
        <w:rPr>
          <w:sz w:val="24"/>
          <w:szCs w:val="24"/>
          <w:highlight w:val="yellow"/>
        </w:rPr>
        <w:t xml:space="preserve"> </w:t>
      </w:r>
      <w:r w:rsidR="00DF7CD3">
        <w:rPr>
          <w:sz w:val="24"/>
          <w:szCs w:val="24"/>
          <w:highlight w:val="yellow"/>
        </w:rPr>
        <w:t xml:space="preserve">лекарственных </w:t>
      </w:r>
      <w:proofErr w:type="spellStart"/>
      <w:r w:rsidR="00DF7CD3">
        <w:rPr>
          <w:sz w:val="24"/>
          <w:szCs w:val="24"/>
          <w:highlight w:val="yellow"/>
        </w:rPr>
        <w:t>средств</w:t>
      </w:r>
      <w:proofErr w:type="gramStart"/>
      <w:r w:rsidR="00DF7CD3">
        <w:rPr>
          <w:sz w:val="24"/>
          <w:szCs w:val="24"/>
          <w:highlight w:val="yellow"/>
        </w:rPr>
        <w:t>,</w:t>
      </w:r>
      <w:r w:rsidR="00B447E7" w:rsidRPr="007A652B">
        <w:rPr>
          <w:sz w:val="24"/>
          <w:szCs w:val="24"/>
          <w:highlight w:val="yellow"/>
        </w:rPr>
        <w:t>м</w:t>
      </w:r>
      <w:proofErr w:type="gramEnd"/>
      <w:r w:rsidR="00B447E7" w:rsidRPr="007A652B">
        <w:rPr>
          <w:sz w:val="24"/>
          <w:szCs w:val="24"/>
          <w:highlight w:val="yellow"/>
        </w:rPr>
        <w:t>едицинских</w:t>
      </w:r>
      <w:proofErr w:type="spellEnd"/>
      <w:r w:rsidR="00B447E7" w:rsidRPr="007A652B">
        <w:rPr>
          <w:sz w:val="24"/>
          <w:szCs w:val="24"/>
          <w:highlight w:val="yellow"/>
        </w:rPr>
        <w:t xml:space="preserve"> изделий на 202</w:t>
      </w:r>
      <w:r w:rsidR="006311EE">
        <w:rPr>
          <w:sz w:val="24"/>
          <w:szCs w:val="24"/>
          <w:highlight w:val="yellow"/>
        </w:rPr>
        <w:t>3</w:t>
      </w:r>
      <w:r w:rsidR="00B447E7" w:rsidRPr="007A652B">
        <w:rPr>
          <w:sz w:val="24"/>
          <w:szCs w:val="24"/>
          <w:highlight w:val="yellow"/>
        </w:rPr>
        <w:t xml:space="preserve"> год</w:t>
      </w:r>
    </w:p>
    <w:p w:rsidR="00730434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F1385C">
        <w:rPr>
          <w:sz w:val="24"/>
          <w:szCs w:val="24"/>
        </w:rPr>
        <w:t>1</w:t>
      </w:r>
    </w:p>
    <w:p w:rsidR="00EB7716" w:rsidRPr="00734B35" w:rsidRDefault="00EB7716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445A14" w:rsidRPr="00734B35" w:rsidRDefault="0049166B" w:rsidP="0049166B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B4FA6"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="008B4FA6" w:rsidRPr="00734B35">
        <w:rPr>
          <w:sz w:val="24"/>
          <w:szCs w:val="24"/>
        </w:rPr>
        <w:tab/>
      </w:r>
      <w:r w:rsidR="00475C1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EB7716">
        <w:rPr>
          <w:sz w:val="24"/>
          <w:szCs w:val="24"/>
        </w:rPr>
        <w:t>20 марта 2023г</w:t>
      </w:r>
      <w:r w:rsidR="00475C12">
        <w:rPr>
          <w:sz w:val="24"/>
          <w:szCs w:val="24"/>
        </w:rPr>
        <w:t>од</w:t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8B4FA6"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541D48" w:rsidRDefault="00D006A1" w:rsidP="00541D4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</w:t>
      </w:r>
      <w:r w:rsidR="00B51A0B">
        <w:rPr>
          <w:spacing w:val="2"/>
        </w:rPr>
        <w:t xml:space="preserve">ение здравоохранения </w:t>
      </w:r>
      <w:r w:rsidR="00080D57">
        <w:rPr>
          <w:spacing w:val="2"/>
        </w:rPr>
        <w:t xml:space="preserve"> области</w:t>
      </w:r>
      <w:r w:rsidR="00B51A0B">
        <w:rPr>
          <w:spacing w:val="2"/>
        </w:rPr>
        <w:t xml:space="preserve"> </w:t>
      </w:r>
      <w:proofErr w:type="spellStart"/>
      <w:r w:rsidR="00B51A0B">
        <w:rPr>
          <w:spacing w:val="2"/>
        </w:rPr>
        <w:t>Жет</w:t>
      </w:r>
      <w:proofErr w:type="spellEnd"/>
      <w:r w:rsidR="00B51A0B">
        <w:rPr>
          <w:spacing w:val="2"/>
          <w:lang w:val="kk-KZ"/>
        </w:rPr>
        <w:t>ісу</w:t>
      </w:r>
      <w:r w:rsidR="00866004" w:rsidRPr="00866004">
        <w:rPr>
          <w:spacing w:val="2"/>
        </w:rPr>
        <w:t>"</w:t>
      </w:r>
      <w:r w:rsidR="009B4EEE" w:rsidRPr="007A652B">
        <w:rPr>
          <w:spacing w:val="2"/>
          <w:highlight w:val="yellow"/>
        </w:rPr>
        <w:t>,</w:t>
      </w:r>
      <w:proofErr w:type="spellStart"/>
      <w:r w:rsidR="00F72FBA">
        <w:rPr>
          <w:spacing w:val="2"/>
          <w:highlight w:val="yellow"/>
        </w:rPr>
        <w:t>г</w:t>
      </w:r>
      <w:proofErr w:type="gramStart"/>
      <w:r w:rsidR="00F72FBA">
        <w:rPr>
          <w:spacing w:val="2"/>
          <w:highlight w:val="yellow"/>
        </w:rPr>
        <w:t>.Т</w:t>
      </w:r>
      <w:proofErr w:type="gramEnd"/>
      <w:r w:rsidR="00F72FBA">
        <w:rPr>
          <w:spacing w:val="2"/>
          <w:highlight w:val="yellow"/>
        </w:rPr>
        <w:t>алдыкорган</w:t>
      </w:r>
      <w:proofErr w:type="spellEnd"/>
      <w:r w:rsidR="00F72FBA">
        <w:rPr>
          <w:spacing w:val="2"/>
          <w:highlight w:val="yellow"/>
        </w:rPr>
        <w:t xml:space="preserve"> микрорайон «</w:t>
      </w:r>
      <w:proofErr w:type="spellStart"/>
      <w:r w:rsidR="00F72FBA">
        <w:rPr>
          <w:spacing w:val="2"/>
          <w:highlight w:val="yellow"/>
        </w:rPr>
        <w:t>Жастар</w:t>
      </w:r>
      <w:proofErr w:type="spellEnd"/>
      <w:r w:rsidR="00F72FBA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 xml:space="preserve"> </w:t>
      </w:r>
      <w:r w:rsidR="009B4EEE" w:rsidRPr="00734B35">
        <w:rPr>
          <w:spacing w:val="2"/>
        </w:rPr>
        <w:t>объявляет</w:t>
      </w:r>
      <w:r w:rsidR="009B4EEE" w:rsidRPr="00734B35">
        <w:rPr>
          <w:spacing w:val="2"/>
          <w:lang w:val="kk-KZ"/>
        </w:rPr>
        <w:t xml:space="preserve"> о </w:t>
      </w:r>
      <w:r w:rsidR="00541D48" w:rsidRPr="00734B35">
        <w:rPr>
          <w:spacing w:val="2"/>
          <w:lang w:val="kk-KZ"/>
        </w:rPr>
        <w:t xml:space="preserve">проведении закупа следующих </w:t>
      </w:r>
      <w:r w:rsidR="00541D48" w:rsidRPr="00866004">
        <w:rPr>
          <w:spacing w:val="2"/>
          <w:lang w:val="kk-KZ"/>
        </w:rPr>
        <w:t>товаров:</w:t>
      </w:r>
    </w:p>
    <w:p w:rsidR="00BC44F8" w:rsidRDefault="00BC44F8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6B5E4F" w:rsidRPr="00BC44F8" w:rsidTr="006B5E4F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Аммиак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 </w:t>
            </w:r>
            <w:r w:rsidR="005749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20,0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не менее15 мл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7F6E5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7F6E5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4 50</w:t>
            </w:r>
            <w:r w:rsidR="006B5E4F"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Анальгин амп.50% 2мл №10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обезболивающее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Ват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"Малыш-Малышка "100гр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не менее100гр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17A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217A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</w:t>
            </w:r>
            <w:r w:rsidR="005749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40 мл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промывания полости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7F6E5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инф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1F7B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4%-2мл№</w:t>
            </w:r>
            <w:r w:rsidR="001F7BB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7F6E5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8 600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раствор 1%1мл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дицинон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250мг 2 мл №50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остановки кровотечения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9 590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7F6E51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19 180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6B5E4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глюконат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5мл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6B5E4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4 70</w:t>
            </w:r>
            <w:r w:rsidR="006B5E4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Кетгут простой 3/0 75 см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нить хирургиче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кая, не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сасы-вающаяся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USP 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3,5 L 75 см с иглой  HR-25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BA2352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86B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286BD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BA2352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286B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B5E4F" w:rsidRPr="00BC44F8" w:rsidTr="006B5E4F">
        <w:trPr>
          <w:trHeight w:val="55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Кокарбоксилаза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50м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12500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Корвалол25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05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Магния сульфат 25% 5мл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Маска медицинская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средство индивидуальной защиты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3217AE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17AE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217AE" w:rsidRPr="00BC44F8" w:rsidRDefault="003217AE" w:rsidP="00286BD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Бинт </w:t>
            </w:r>
            <w:r w:rsidR="00286BD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нес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терильный 7*14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217AE" w:rsidRPr="00BC44F8" w:rsidRDefault="003217AE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Перевязочный материал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217AE" w:rsidRPr="00BC44F8" w:rsidRDefault="003217AE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217AE" w:rsidRPr="00BC44F8" w:rsidRDefault="003217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217AE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217AE" w:rsidRDefault="00F41375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960</w:t>
            </w:r>
            <w:r w:rsidR="003217A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Натрия хлорид09%-№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10-,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амп)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5,0</w:t>
            </w:r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1F7BB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2 05</w:t>
            </w:r>
            <w:r w:rsidR="001F7BB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Система 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Bioset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  для вливания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F41375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Супрастин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20мг 1мл№5амп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7F6E51" w:rsidP="00CE367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ем 2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BF6B72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6B72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F6B72" w:rsidRDefault="00BF6B72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объем 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B72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F6B72" w:rsidRPr="00BC44F8" w:rsidRDefault="00BF6B72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Pr="00BC44F8" w:rsidRDefault="00BF6B72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Pr="00BC44F8" w:rsidRDefault="003217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Pr="00BC44F8" w:rsidRDefault="003217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</w:tr>
      <w:tr w:rsidR="00BF6B72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6B72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F6B72" w:rsidRDefault="00BF6B72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объем 20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B72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F6B72" w:rsidRDefault="00BF6B72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Default="00BF6B72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Pr="00BC44F8" w:rsidRDefault="003217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F6B72" w:rsidRPr="00BC44F8" w:rsidRDefault="003217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6B5E4F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BF6B72" w:rsidP="00F4137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Эуфиллин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24%-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мл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E4F" w:rsidRPr="00BC44F8" w:rsidRDefault="006B5E4F" w:rsidP="007F6E5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7F6E5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B5E4F" w:rsidRPr="00BC44F8" w:rsidRDefault="00F41375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4F" w:rsidRPr="00BC44F8" w:rsidRDefault="00F41375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BF6B72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6B72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6B72" w:rsidRDefault="00BF6B72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Глюкоза 40%-5мл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B72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6B72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B72" w:rsidRDefault="007F6E51" w:rsidP="00BF6B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F6B72" w:rsidRPr="00BC44F8" w:rsidRDefault="006311EE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72" w:rsidRPr="00BC44F8" w:rsidRDefault="006311EE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BF6B72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6B72" w:rsidRDefault="00BB03C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6B72" w:rsidRPr="00BF6B72" w:rsidRDefault="00BF6B72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Натрий хлорид 0,9%-200мл</w:t>
            </w:r>
            <w:r w:rsidR="0063409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полипропилен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B72" w:rsidRPr="00BC44F8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6B72" w:rsidRDefault="00BF6B72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B72" w:rsidRDefault="007F6E51" w:rsidP="00BF6B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F6B72" w:rsidRPr="00BC44F8" w:rsidRDefault="006311EE" w:rsidP="00F4137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413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B72" w:rsidRPr="00BC44F8" w:rsidRDefault="00F41375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BB03CF" w:rsidP="0081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Энханс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полирования пломбы в коробке 30 </w:t>
            </w:r>
            <w:proofErr w:type="spellStart"/>
            <w:proofErr w:type="gramStart"/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EC4C2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  <w:r w:rsidR="006139B4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817F26" w:rsidP="009E2684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9E2684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685</w:t>
            </w:r>
            <w:r w:rsidR="009E2684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</w:t>
            </w:r>
            <w:r w:rsidR="006139B4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4C2C" w:rsidRPr="00BC44F8" w:rsidTr="00286BD5">
        <w:trPr>
          <w:trHeight w:val="1846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9E268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Композит химического отверждения</w:t>
            </w:r>
            <w:r w:rsidR="00A2415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4155" w:rsidRPr="00817F26" w:rsidRDefault="00A24155" w:rsidP="009E2684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Двухкомпонентный композит химического отверждения предназначен для постоянного эстетичного пломбирования полостей III, IV, V классов, фиксации шин и восстановления культи зубов.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br/>
            </w:r>
          </w:p>
          <w:p w:rsidR="00EC4C2C" w:rsidRPr="00BC44F8" w:rsidRDefault="00EC4C2C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BB03CF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9920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BB03CF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496 000</w:t>
            </w:r>
          </w:p>
        </w:tc>
      </w:tr>
      <w:tr w:rsidR="00EC4C2C" w:rsidRPr="00BC44F8" w:rsidTr="00EC4C2C">
        <w:trPr>
          <w:trHeight w:val="221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BB03CF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Ораблок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№50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анестетик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8170D1" w:rsidP="008170D1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35</w:t>
            </w:r>
            <w:r w:rsidR="00EC4C2C"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EC4C2C" w:rsidP="008170D1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8170D1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65</w:t>
            </w:r>
            <w:r w:rsidR="00817F26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9E2684" w:rsidP="008170D1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5 7</w:t>
            </w:r>
            <w:r w:rsidR="008170D1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BB03CF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Щетка полировальная для </w:t>
            </w: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lastRenderedPageBreak/>
              <w:t>наконечника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lastRenderedPageBreak/>
              <w:t>для удаления налета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6311EE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EC4C2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Игла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карпульная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30-38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иньекций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C2C" w:rsidRDefault="00EC4C2C" w:rsidP="008170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</w:t>
            </w:r>
            <w:r w:rsidR="008170D1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EC4C2C" w:rsidRDefault="00817F26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2C" w:rsidRDefault="008170D1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480 000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Азопирам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для</w:t>
            </w:r>
            <w:r w:rsidR="008A4E1F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инструментов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63409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Набор для реактивов для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предстер</w:t>
            </w:r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онтроля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с фенолфталеином на 100мл.1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A4E1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8017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63409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63409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36000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Pr="008017E8" w:rsidRDefault="00416C93" w:rsidP="00416C9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лотки большие  17*25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хранения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170D1" w:rsidP="008170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8170D1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8170D1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28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Эндогель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обработки </w:t>
            </w:r>
            <w:proofErr w:type="gramStart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170D1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8017E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8170D1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8170D1" w:rsidP="008170D1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Бор стоматологический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7030A5" w:rsidP="0049166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препарирова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ния кариозной полости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8017E8" w:rsidP="00E317A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</w:t>
            </w:r>
            <w:r w:rsidR="00E317AC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324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Убестезин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анестетик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9E2684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B56DCF" w:rsidP="00E317A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E317AC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1 900 000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6139B4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Ножницы для операций маленькие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операций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E317A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15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Девит</w:t>
            </w:r>
            <w:proofErr w:type="spellEnd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паста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6311EE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экстренной помощи при пульпите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E317AC" w:rsidP="00E317A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19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Дентин паста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Временная пломба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8017E8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184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8017E8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017E8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Зеркало без ручки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17E8" w:rsidRPr="00BC44F8" w:rsidRDefault="008A4E1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7E8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7E8" w:rsidRDefault="00E317A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</w:t>
            </w:r>
            <w:r w:rsidR="009C414C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8017E8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E8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Зонд стоматологический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8A4E1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45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Иглы корневые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E317A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3530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176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Каналонаполнители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лентуло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пломбирования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5925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711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9C414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Каналорасширители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н-файлы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9166B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</w:t>
            </w:r>
            <w:r w:rsidR="007030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 w:rsidR="007030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328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Каналорасширители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к-файлы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9166B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обработки </w:t>
            </w:r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 w:rsidR="007030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9C414C" w:rsidP="00E317A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E317AC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328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Цемион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арт</w:t>
            </w:r>
            <w:proofErr w:type="spellEnd"/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Пломбировочный материал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E2684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5710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426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Масло для ухода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спрей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7030A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смазки наконечников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19505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170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Пульподент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пломбирования </w:t>
            </w:r>
            <w:proofErr w:type="gramStart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549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Микромотор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сапфир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мп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40-1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7030A5" w:rsidP="007030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Стоматологический инструмент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9C414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E317A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83336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E317A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166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672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Pr="009C414C" w:rsidRDefault="009C414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Наконечник </w:t>
            </w:r>
            <w:proofErr w:type="spellStart"/>
            <w:r w:rsidR="00477E65">
              <w:rPr>
                <w:rFonts w:ascii="Cambria" w:eastAsia="Times New Roman" w:hAnsi="Cambria"/>
                <w:color w:val="000000"/>
                <w:sz w:val="24"/>
                <w:szCs w:val="24"/>
                <w:lang w:val="en-US" w:eastAsia="ru-RU"/>
              </w:rPr>
              <w:t>Pana</w:t>
            </w:r>
            <w:proofErr w:type="spellEnd"/>
            <w:r w:rsidR="00477E65">
              <w:rPr>
                <w:rFonts w:ascii="Cambria" w:eastAsia="Times New Roman" w:hAnsi="Cambria"/>
                <w:color w:val="000000"/>
                <w:sz w:val="24"/>
                <w:szCs w:val="24"/>
                <w:lang w:val="en-US" w:eastAsia="ru-RU"/>
              </w:rPr>
              <w:t xml:space="preserve"> Max2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Pr="00477E65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Pr="00477E65" w:rsidRDefault="00BA2352" w:rsidP="00477E6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68735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BA2352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134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8A4E1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Паста Йодо</w:t>
            </w:r>
            <w:r w:rsidR="008A4E1F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фо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р</w:t>
            </w:r>
            <w:r w:rsidR="008A4E1F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15г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49166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 </w:t>
            </w:r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обработки </w:t>
            </w:r>
            <w:proofErr w:type="gramStart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8A4E1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20400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204 000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Тиэдент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пломбирования </w:t>
            </w:r>
            <w:proofErr w:type="gramStart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8135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1 627 000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8A4E1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Пульпоэкстрактор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30мм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49166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49166B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экстирпации пульпы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6443D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2  006 500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Дез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средство концентрат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инструментарий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6443D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</w:t>
            </w:r>
            <w:r w:rsidR="00477E6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8398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4 199 000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Салфетки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нагрудные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гигиены пациентов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240 000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Слюноотсос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477E6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477E65" w:rsidP="006443D9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6443D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76 250</w:t>
            </w:r>
          </w:p>
        </w:tc>
      </w:tr>
      <w:tr w:rsidR="009C414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414C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341969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Термоиндикатор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ТИД-180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C414C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Тест для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14C" w:rsidRDefault="0034196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14C" w:rsidRDefault="008A4E1F" w:rsidP="008A4E1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9C414C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5445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4C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54 450</w:t>
            </w:r>
          </w:p>
        </w:tc>
      </w:tr>
      <w:tr w:rsidR="00341969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969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969" w:rsidRDefault="00341969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Термоиндикаторы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ТИД-13 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1969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тест для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969" w:rsidRDefault="0034196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969" w:rsidRDefault="008A4E1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34196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1969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5445</w:t>
            </w:r>
            <w:r w:rsidR="00341969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969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54 450</w:t>
            </w:r>
          </w:p>
        </w:tc>
      </w:tr>
      <w:tr w:rsidR="00341969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1969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969" w:rsidRDefault="00341969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Ручки для зеркал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1969" w:rsidRPr="00BC44F8" w:rsidRDefault="00416C93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969" w:rsidRDefault="0034196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969" w:rsidRDefault="00341969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1969" w:rsidRDefault="006443D9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969" w:rsidRDefault="006443D9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31 000</w:t>
            </w:r>
          </w:p>
        </w:tc>
      </w:tr>
      <w:tr w:rsidR="006311EE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11EE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1EE" w:rsidRDefault="006311EE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Кислородная подушка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311EE" w:rsidRDefault="006311EE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1EE" w:rsidRDefault="006311EE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1EE" w:rsidRDefault="006311EE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311EE" w:rsidRDefault="006311EE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EE" w:rsidRDefault="006311EE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BB03CF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03CF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3CF" w:rsidRDefault="00BB03CF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кальцесил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B03CF" w:rsidRDefault="00BB03C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Подкладочный материал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03CF" w:rsidRDefault="00BB03C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3CF" w:rsidRDefault="00BB03CF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B03CF" w:rsidRDefault="00BB03CF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CF" w:rsidRDefault="00BB03CF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51 700</w:t>
            </w:r>
          </w:p>
        </w:tc>
      </w:tr>
      <w:tr w:rsidR="00E47A0F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7A0F" w:rsidRDefault="00E47A0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A0F" w:rsidRDefault="00E47A0F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скальпель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47A0F" w:rsidRDefault="00286BD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Хирургический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A0F" w:rsidRDefault="00286BD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A0F" w:rsidRDefault="00286BD5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E47A0F" w:rsidRDefault="00286BD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A0F" w:rsidRDefault="00286BD5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32 000</w:t>
            </w:r>
          </w:p>
        </w:tc>
      </w:tr>
      <w:tr w:rsidR="0063409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409C" w:rsidRDefault="0063409C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409C" w:rsidRDefault="0063409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Элеватор на себя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3409C" w:rsidRDefault="0063409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Хирургический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409C" w:rsidRDefault="0063409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09C" w:rsidRDefault="0063409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3409C" w:rsidRDefault="0063409C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4315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9C" w:rsidRDefault="0063409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12945</w:t>
            </w:r>
          </w:p>
        </w:tc>
      </w:tr>
      <w:tr w:rsidR="00BA2352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2352" w:rsidRDefault="00BA2352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352" w:rsidRDefault="00BA2352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Лидокоин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аэрозоль 10%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A2352" w:rsidRDefault="00BA2352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Анестетик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352" w:rsidRDefault="00BA2352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352" w:rsidRDefault="00BA2352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A2352" w:rsidRDefault="00BA2352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52" w:rsidRDefault="00BA2352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BB03CF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</w:t>
            </w:r>
            <w:r w:rsidR="00BA2352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BB03CF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</w:t>
            </w:r>
            <w:r w:rsidR="00BA2352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92 000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BA2352" w:rsidP="00BB03CF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BA2352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248000</w:t>
            </w:r>
          </w:p>
        </w:tc>
      </w:tr>
      <w:tr w:rsidR="007543A5" w:rsidRPr="00BC44F8" w:rsidTr="008017E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BB03CF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7543A5" w:rsidP="00BB03CF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BA2352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7543A5" w:rsidP="00263C8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BA2352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543A5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A5" w:rsidRPr="00BC44F8" w:rsidRDefault="00263C81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41E1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043</w:t>
            </w:r>
            <w:r w:rsidR="00A41E1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</w:tbl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9C414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6B5E4F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</w:p>
    <w:p w:rsidR="00957804" w:rsidRPr="00786277" w:rsidRDefault="00DA6BE5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3. Место поставки товара:</w:t>
      </w:r>
      <w:r w:rsidR="00786277">
        <w:rPr>
          <w:spacing w:val="2"/>
          <w:sz w:val="22"/>
          <w:szCs w:val="22"/>
        </w:rPr>
        <w:t xml:space="preserve"> Область </w:t>
      </w:r>
      <w:proofErr w:type="spellStart"/>
      <w:r w:rsidR="00786277">
        <w:rPr>
          <w:spacing w:val="2"/>
          <w:sz w:val="22"/>
          <w:szCs w:val="22"/>
        </w:rPr>
        <w:t>Жет</w:t>
      </w:r>
      <w:proofErr w:type="spellEnd"/>
      <w:r w:rsidR="00786277">
        <w:rPr>
          <w:spacing w:val="2"/>
          <w:sz w:val="22"/>
          <w:szCs w:val="22"/>
          <w:lang w:val="kk-KZ"/>
        </w:rPr>
        <w:t>ісу,</w:t>
      </w:r>
      <w:r w:rsidR="00083DFE">
        <w:rPr>
          <w:spacing w:val="2"/>
          <w:sz w:val="22"/>
          <w:szCs w:val="22"/>
          <w:lang w:val="kk-KZ"/>
        </w:rPr>
        <w:t xml:space="preserve"> </w:t>
      </w:r>
      <w:r w:rsidR="00786277">
        <w:rPr>
          <w:spacing w:val="2"/>
          <w:sz w:val="22"/>
          <w:szCs w:val="22"/>
          <w:lang w:val="kk-KZ"/>
        </w:rPr>
        <w:t>г</w:t>
      </w:r>
      <w:proofErr w:type="gramStart"/>
      <w:r w:rsidR="00786277">
        <w:rPr>
          <w:spacing w:val="2"/>
          <w:sz w:val="22"/>
          <w:szCs w:val="22"/>
        </w:rPr>
        <w:t>.</w:t>
      </w:r>
      <w:proofErr w:type="spellStart"/>
      <w:r w:rsidR="00786277">
        <w:rPr>
          <w:spacing w:val="2"/>
          <w:sz w:val="22"/>
          <w:szCs w:val="22"/>
        </w:rPr>
        <w:t>Т</w:t>
      </w:r>
      <w:proofErr w:type="gramEnd"/>
      <w:r w:rsidR="00786277">
        <w:rPr>
          <w:spacing w:val="2"/>
          <w:sz w:val="22"/>
          <w:szCs w:val="22"/>
        </w:rPr>
        <w:t>алдыкорган</w:t>
      </w:r>
      <w:proofErr w:type="spellEnd"/>
      <w:r w:rsidR="00786277">
        <w:rPr>
          <w:spacing w:val="2"/>
          <w:sz w:val="22"/>
          <w:szCs w:val="22"/>
        </w:rPr>
        <w:t xml:space="preserve"> , </w:t>
      </w:r>
      <w:proofErr w:type="spellStart"/>
      <w:r w:rsidR="00786277">
        <w:rPr>
          <w:spacing w:val="2"/>
          <w:sz w:val="22"/>
          <w:szCs w:val="22"/>
        </w:rPr>
        <w:t>мкр</w:t>
      </w:r>
      <w:proofErr w:type="spellEnd"/>
      <w:r w:rsidR="00786277">
        <w:rPr>
          <w:spacing w:val="2"/>
          <w:sz w:val="22"/>
          <w:szCs w:val="22"/>
        </w:rPr>
        <w:t>. «</w:t>
      </w:r>
      <w:proofErr w:type="spellStart"/>
      <w:r w:rsidR="00786277">
        <w:rPr>
          <w:spacing w:val="2"/>
          <w:sz w:val="22"/>
          <w:szCs w:val="22"/>
        </w:rPr>
        <w:t>Жастар</w:t>
      </w:r>
      <w:proofErr w:type="spellEnd"/>
      <w:r w:rsidR="00786277">
        <w:rPr>
          <w:spacing w:val="2"/>
          <w:sz w:val="22"/>
          <w:szCs w:val="22"/>
        </w:rPr>
        <w:t>» 16а</w:t>
      </w:r>
    </w:p>
    <w:p w:rsidR="001D1198" w:rsidRPr="001932CD" w:rsidRDefault="00957804" w:rsidP="00957804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4. </w:t>
      </w:r>
      <w:r w:rsidR="005C27C4"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bookmarkStart w:id="0" w:name="_GoBack"/>
      <w:bookmarkEnd w:id="0"/>
      <w:r w:rsidR="00727681" w:rsidRPr="00727681">
        <w:t>.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57804" w:rsidP="00957804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5. </w:t>
      </w:r>
      <w:r w:rsidR="009B4EEE" w:rsidRPr="001932CD">
        <w:rPr>
          <w:b/>
          <w:spacing w:val="2"/>
          <w:sz w:val="22"/>
          <w:szCs w:val="22"/>
        </w:rPr>
        <w:t>Условия поставки:</w:t>
      </w:r>
      <w:r w:rsidR="009B4EEE" w:rsidRPr="001932CD">
        <w:rPr>
          <w:spacing w:val="2"/>
          <w:sz w:val="22"/>
          <w:szCs w:val="22"/>
        </w:rPr>
        <w:t xml:space="preserve"> Доставить</w:t>
      </w:r>
      <w:r w:rsidR="00B9418A">
        <w:rPr>
          <w:spacing w:val="2"/>
          <w:sz w:val="22"/>
          <w:szCs w:val="22"/>
        </w:rPr>
        <w:t xml:space="preserve"> 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="00B9418A">
        <w:rPr>
          <w:spacing w:val="2"/>
          <w:sz w:val="22"/>
          <w:szCs w:val="22"/>
        </w:rPr>
        <w:t xml:space="preserve">, </w:t>
      </w:r>
      <w:r w:rsidR="009B4EEE"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="009B4EEE"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95780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Pr="00925677">
        <w:rPr>
          <w:b/>
          <w:spacing w:val="2"/>
          <w:sz w:val="22"/>
          <w:szCs w:val="22"/>
          <w:highlight w:val="yellow"/>
        </w:rPr>
        <w:t xml:space="preserve">, </w:t>
      </w:r>
      <w:r w:rsidR="00A24326">
        <w:rPr>
          <w:b/>
          <w:spacing w:val="2"/>
          <w:sz w:val="22"/>
          <w:szCs w:val="22"/>
          <w:highlight w:val="yellow"/>
        </w:rPr>
        <w:t xml:space="preserve">20 марта до </w:t>
      </w:r>
      <w:r w:rsidR="00FD0FF8">
        <w:rPr>
          <w:b/>
          <w:spacing w:val="2"/>
          <w:sz w:val="22"/>
          <w:szCs w:val="22"/>
          <w:highlight w:val="yellow"/>
        </w:rPr>
        <w:t>27</w:t>
      </w:r>
      <w:r w:rsidR="00A24326">
        <w:rPr>
          <w:b/>
          <w:spacing w:val="2"/>
          <w:sz w:val="22"/>
          <w:szCs w:val="22"/>
          <w:highlight w:val="yellow"/>
        </w:rPr>
        <w:t xml:space="preserve"> марта </w:t>
      </w:r>
      <w:r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DF7172">
        <w:rPr>
          <w:b/>
          <w:spacing w:val="2"/>
          <w:sz w:val="22"/>
          <w:szCs w:val="22"/>
          <w:highlight w:val="yellow"/>
        </w:rPr>
        <w:t>7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DF7172">
        <w:rPr>
          <w:b/>
          <w:spacing w:val="2"/>
          <w:sz w:val="22"/>
          <w:szCs w:val="22"/>
          <w:highlight w:val="yellow"/>
        </w:rPr>
        <w:t>7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094444">
        <w:rPr>
          <w:b/>
          <w:spacing w:val="2"/>
          <w:sz w:val="22"/>
          <w:szCs w:val="22"/>
          <w:highlight w:val="yellow"/>
        </w:rPr>
        <w:t>18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95780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lastRenderedPageBreak/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F3CD8">
        <w:rPr>
          <w:sz w:val="22"/>
          <w:szCs w:val="22"/>
        </w:rPr>
        <w:t xml:space="preserve">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</w:t>
      </w:r>
      <w:proofErr w:type="gramEnd"/>
      <w:r w:rsidR="00BA313C">
        <w:rPr>
          <w:color w:val="000000"/>
          <w:sz w:val="22"/>
          <w:szCs w:val="22"/>
        </w:rPr>
        <w:t xml:space="preserve">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63F13" w:rsidRPr="005F3CD8">
        <w:rPr>
          <w:rFonts w:ascii="Times New Roman" w:hAnsi="Times New Roman" w:cs="Times New Roman"/>
          <w:b/>
          <w:color w:val="000000"/>
        </w:rPr>
        <w:t>имедицинским</w:t>
      </w:r>
      <w:proofErr w:type="spellEnd"/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</w:t>
      </w:r>
      <w:r w:rsidR="00D24EC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или </w:t>
      </w:r>
      <w:proofErr w:type="spellStart"/>
      <w:r w:rsidR="00D24EC3">
        <w:rPr>
          <w:rFonts w:ascii="Times New Roman" w:hAnsi="Times New Roman" w:cs="Times New Roman"/>
          <w:color w:val="000000"/>
          <w:sz w:val="24"/>
          <w:szCs w:val="24"/>
        </w:rPr>
        <w:t>уполномоченног</w:t>
      </w:r>
      <w:proofErr w:type="spellEnd"/>
      <w:r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proofErr w:type="gramStart"/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  <w:proofErr w:type="gramEnd"/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B9418A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ab/>
        <w:t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</w:t>
      </w:r>
      <w:r>
        <w:rPr>
          <w:rFonts w:ascii="Times New Roman" w:hAnsi="Times New Roman" w:cs="Times New Roman"/>
          <w:color w:val="000000"/>
        </w:rPr>
        <w:t>,</w:t>
      </w:r>
      <w:r w:rsidR="00051714" w:rsidRPr="005F3C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51714" w:rsidRPr="005F3CD8"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 w:rsidR="00051714" w:rsidRPr="005F3CD8"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 xml:space="preserve">Протокол размещается на </w:t>
      </w:r>
      <w:proofErr w:type="spellStart"/>
      <w:r w:rsidRPr="005F3CD8">
        <w:rPr>
          <w:rFonts w:ascii="Times New Roman" w:hAnsi="Times New Roman" w:cs="Times New Roman"/>
          <w:color w:val="000000"/>
        </w:rPr>
        <w:t>интернет-ресурсе</w:t>
      </w:r>
      <w:proofErr w:type="spellEnd"/>
      <w:r w:rsidRPr="005F3CD8">
        <w:rPr>
          <w:rFonts w:ascii="Times New Roman" w:hAnsi="Times New Roman" w:cs="Times New Roman"/>
          <w:color w:val="000000"/>
        </w:rPr>
        <w:t xml:space="preserve"> заказчика или организатора закупа.</w:t>
      </w: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1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</w:t>
      </w:r>
      <w:r w:rsidR="00D841E4"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 w:rsidR="00D841E4"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3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веб-портала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 или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веб-приложения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proofErr w:type="gram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proofErr w:type="gram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</w:rPr>
        <w:t>веб-порталом</w:t>
      </w:r>
      <w:proofErr w:type="spellEnd"/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"___" __________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</w:t>
            </w:r>
            <w:proofErr w:type="gram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ы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е(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34. При возникновении форс-мажорных обстоятель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ств Ст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по отношению к Поставщику при условии, </w:t>
      </w:r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также соблюдают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1.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5. В случае возникновения у Стороны подозрений, что произошло или может произойти нарушение каких-либо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6.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аффилированными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      8. Сторона, получившая письменное уведомление в соответствии с пунктом 5 настоящего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F657EA"/>
    <w:multiLevelType w:val="hybridMultilevel"/>
    <w:tmpl w:val="94644410"/>
    <w:lvl w:ilvl="0" w:tplc="90EC186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4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06D09"/>
    <w:rsid w:val="00006FC4"/>
    <w:rsid w:val="0001303C"/>
    <w:rsid w:val="000167E0"/>
    <w:rsid w:val="00020D1B"/>
    <w:rsid w:val="00025121"/>
    <w:rsid w:val="000259AA"/>
    <w:rsid w:val="00031704"/>
    <w:rsid w:val="0003252E"/>
    <w:rsid w:val="000357F9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0D57"/>
    <w:rsid w:val="00083055"/>
    <w:rsid w:val="00083DFE"/>
    <w:rsid w:val="00084464"/>
    <w:rsid w:val="00094444"/>
    <w:rsid w:val="0009481C"/>
    <w:rsid w:val="00097EA6"/>
    <w:rsid w:val="000B00D9"/>
    <w:rsid w:val="000B3AA7"/>
    <w:rsid w:val="000B54D4"/>
    <w:rsid w:val="000B58FE"/>
    <w:rsid w:val="000C0E05"/>
    <w:rsid w:val="000C3209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52FA7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1F7BB6"/>
    <w:rsid w:val="00200424"/>
    <w:rsid w:val="00200D2D"/>
    <w:rsid w:val="00202005"/>
    <w:rsid w:val="002066D3"/>
    <w:rsid w:val="00207C03"/>
    <w:rsid w:val="002109D8"/>
    <w:rsid w:val="0021555D"/>
    <w:rsid w:val="002169EB"/>
    <w:rsid w:val="00223B30"/>
    <w:rsid w:val="00227D73"/>
    <w:rsid w:val="0023012D"/>
    <w:rsid w:val="00233132"/>
    <w:rsid w:val="00234459"/>
    <w:rsid w:val="00237D83"/>
    <w:rsid w:val="002419F3"/>
    <w:rsid w:val="00241D88"/>
    <w:rsid w:val="00245881"/>
    <w:rsid w:val="00245EAB"/>
    <w:rsid w:val="002557F0"/>
    <w:rsid w:val="00260D15"/>
    <w:rsid w:val="0026217A"/>
    <w:rsid w:val="00263C81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86BD5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17AE"/>
    <w:rsid w:val="00325A71"/>
    <w:rsid w:val="0033076D"/>
    <w:rsid w:val="0033119A"/>
    <w:rsid w:val="00337659"/>
    <w:rsid w:val="00340C40"/>
    <w:rsid w:val="00341969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77D19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5EB4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49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6C93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75C12"/>
    <w:rsid w:val="00477E65"/>
    <w:rsid w:val="00485F5E"/>
    <w:rsid w:val="004902A2"/>
    <w:rsid w:val="004904F8"/>
    <w:rsid w:val="00491096"/>
    <w:rsid w:val="0049166B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1D48"/>
    <w:rsid w:val="00542A75"/>
    <w:rsid w:val="0054458F"/>
    <w:rsid w:val="00544A9F"/>
    <w:rsid w:val="00545107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3E4D"/>
    <w:rsid w:val="00574621"/>
    <w:rsid w:val="005749AE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A6D"/>
    <w:rsid w:val="00602BF9"/>
    <w:rsid w:val="006043C4"/>
    <w:rsid w:val="00605318"/>
    <w:rsid w:val="006053F6"/>
    <w:rsid w:val="006106E6"/>
    <w:rsid w:val="00610819"/>
    <w:rsid w:val="006139B4"/>
    <w:rsid w:val="00614E45"/>
    <w:rsid w:val="00614F23"/>
    <w:rsid w:val="00615FBA"/>
    <w:rsid w:val="00623B89"/>
    <w:rsid w:val="00625190"/>
    <w:rsid w:val="006311EE"/>
    <w:rsid w:val="0063409C"/>
    <w:rsid w:val="00634CA4"/>
    <w:rsid w:val="00635632"/>
    <w:rsid w:val="0063687D"/>
    <w:rsid w:val="006401C5"/>
    <w:rsid w:val="00641A37"/>
    <w:rsid w:val="006443D9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5E4F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030A5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37C1"/>
    <w:rsid w:val="00734B35"/>
    <w:rsid w:val="00736746"/>
    <w:rsid w:val="00736DBF"/>
    <w:rsid w:val="00736FF6"/>
    <w:rsid w:val="00745B15"/>
    <w:rsid w:val="00750B89"/>
    <w:rsid w:val="007543A5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86277"/>
    <w:rsid w:val="007927D8"/>
    <w:rsid w:val="00792D50"/>
    <w:rsid w:val="00795479"/>
    <w:rsid w:val="0079647A"/>
    <w:rsid w:val="00796A79"/>
    <w:rsid w:val="007A050B"/>
    <w:rsid w:val="007A47FB"/>
    <w:rsid w:val="007A652B"/>
    <w:rsid w:val="007B04C2"/>
    <w:rsid w:val="007B1D6F"/>
    <w:rsid w:val="007B78BA"/>
    <w:rsid w:val="007B7993"/>
    <w:rsid w:val="007C09ED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E51"/>
    <w:rsid w:val="007F6FAC"/>
    <w:rsid w:val="008017E8"/>
    <w:rsid w:val="00801A96"/>
    <w:rsid w:val="0080303D"/>
    <w:rsid w:val="00803907"/>
    <w:rsid w:val="00804C9C"/>
    <w:rsid w:val="00807B5D"/>
    <w:rsid w:val="008111B8"/>
    <w:rsid w:val="0081145A"/>
    <w:rsid w:val="00812D0D"/>
    <w:rsid w:val="008170D1"/>
    <w:rsid w:val="00817F26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4E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57804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94E13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414C"/>
    <w:rsid w:val="009C74AF"/>
    <w:rsid w:val="009D170B"/>
    <w:rsid w:val="009D1B24"/>
    <w:rsid w:val="009D5EC5"/>
    <w:rsid w:val="009D7955"/>
    <w:rsid w:val="009E1708"/>
    <w:rsid w:val="009E2663"/>
    <w:rsid w:val="009E2684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072B"/>
    <w:rsid w:val="00A23BF9"/>
    <w:rsid w:val="00A24155"/>
    <w:rsid w:val="00A24326"/>
    <w:rsid w:val="00A261C5"/>
    <w:rsid w:val="00A2622F"/>
    <w:rsid w:val="00A269DC"/>
    <w:rsid w:val="00A306F0"/>
    <w:rsid w:val="00A317B6"/>
    <w:rsid w:val="00A41E19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96674"/>
    <w:rsid w:val="00AA3E60"/>
    <w:rsid w:val="00AA5519"/>
    <w:rsid w:val="00AB0B25"/>
    <w:rsid w:val="00AB20C1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3728A"/>
    <w:rsid w:val="00B447E7"/>
    <w:rsid w:val="00B513E0"/>
    <w:rsid w:val="00B51A0B"/>
    <w:rsid w:val="00B52694"/>
    <w:rsid w:val="00B5291D"/>
    <w:rsid w:val="00B53408"/>
    <w:rsid w:val="00B55174"/>
    <w:rsid w:val="00B55EAC"/>
    <w:rsid w:val="00B56DCF"/>
    <w:rsid w:val="00B60E62"/>
    <w:rsid w:val="00B617B7"/>
    <w:rsid w:val="00B65992"/>
    <w:rsid w:val="00B6705E"/>
    <w:rsid w:val="00B7221F"/>
    <w:rsid w:val="00B736E2"/>
    <w:rsid w:val="00B761C1"/>
    <w:rsid w:val="00B76593"/>
    <w:rsid w:val="00B81DEE"/>
    <w:rsid w:val="00B820D5"/>
    <w:rsid w:val="00B90206"/>
    <w:rsid w:val="00B93E08"/>
    <w:rsid w:val="00B9418A"/>
    <w:rsid w:val="00B95C8A"/>
    <w:rsid w:val="00B96023"/>
    <w:rsid w:val="00BA2145"/>
    <w:rsid w:val="00BA2352"/>
    <w:rsid w:val="00BA313C"/>
    <w:rsid w:val="00BA4820"/>
    <w:rsid w:val="00BA7F07"/>
    <w:rsid w:val="00BB03CF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BF6B72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06C5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E3676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4EC3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BE5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321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DF7172"/>
    <w:rsid w:val="00DF7CD3"/>
    <w:rsid w:val="00E066B9"/>
    <w:rsid w:val="00E06F31"/>
    <w:rsid w:val="00E07D30"/>
    <w:rsid w:val="00E14828"/>
    <w:rsid w:val="00E2020A"/>
    <w:rsid w:val="00E20FE4"/>
    <w:rsid w:val="00E2143B"/>
    <w:rsid w:val="00E22302"/>
    <w:rsid w:val="00E25FE1"/>
    <w:rsid w:val="00E317AC"/>
    <w:rsid w:val="00E3266C"/>
    <w:rsid w:val="00E34779"/>
    <w:rsid w:val="00E37B2F"/>
    <w:rsid w:val="00E47A0F"/>
    <w:rsid w:val="00E546FC"/>
    <w:rsid w:val="00E55784"/>
    <w:rsid w:val="00E56106"/>
    <w:rsid w:val="00E562B6"/>
    <w:rsid w:val="00E57614"/>
    <w:rsid w:val="00E61AFB"/>
    <w:rsid w:val="00E62BFC"/>
    <w:rsid w:val="00E65B9B"/>
    <w:rsid w:val="00E66978"/>
    <w:rsid w:val="00E72046"/>
    <w:rsid w:val="00E72F5C"/>
    <w:rsid w:val="00E7331E"/>
    <w:rsid w:val="00E76D7D"/>
    <w:rsid w:val="00E8167D"/>
    <w:rsid w:val="00E83DA6"/>
    <w:rsid w:val="00E8450F"/>
    <w:rsid w:val="00E8483B"/>
    <w:rsid w:val="00E85F6A"/>
    <w:rsid w:val="00E8727F"/>
    <w:rsid w:val="00E92EA9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B7716"/>
    <w:rsid w:val="00EC02D6"/>
    <w:rsid w:val="00EC0E5A"/>
    <w:rsid w:val="00EC132D"/>
    <w:rsid w:val="00EC13B3"/>
    <w:rsid w:val="00EC1765"/>
    <w:rsid w:val="00EC23D0"/>
    <w:rsid w:val="00EC4C2C"/>
    <w:rsid w:val="00EC4DEE"/>
    <w:rsid w:val="00EC6F7F"/>
    <w:rsid w:val="00EC7395"/>
    <w:rsid w:val="00ED160E"/>
    <w:rsid w:val="00ED17DB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385C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1375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2FBA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0FF8"/>
    <w:rsid w:val="00FD15E6"/>
    <w:rsid w:val="00FD50CD"/>
    <w:rsid w:val="00FD6368"/>
    <w:rsid w:val="00FD6834"/>
    <w:rsid w:val="00FE0266"/>
    <w:rsid w:val="00FE16A1"/>
    <w:rsid w:val="00FE1A29"/>
    <w:rsid w:val="00FE2111"/>
    <w:rsid w:val="00FE59A4"/>
    <w:rsid w:val="00FE606F"/>
    <w:rsid w:val="00FF1BF0"/>
    <w:rsid w:val="00FF3134"/>
    <w:rsid w:val="00FF4442"/>
    <w:rsid w:val="00FF68EA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E0BA5-528B-400C-B86B-1ECC1677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15</Pages>
  <Words>6067</Words>
  <Characters>34587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KMKT_INTEL</cp:lastModifiedBy>
  <cp:revision>37</cp:revision>
  <cp:lastPrinted>2021-12-27T11:00:00Z</cp:lastPrinted>
  <dcterms:created xsi:type="dcterms:W3CDTF">2023-03-16T09:15:00Z</dcterms:created>
  <dcterms:modified xsi:type="dcterms:W3CDTF">2023-03-20T12:43:00Z</dcterms:modified>
</cp:coreProperties>
</file>